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C9" w:rsidRPr="00B62C33" w:rsidRDefault="00B62C33" w:rsidP="00BF04C9">
      <w:pPr>
        <w:jc w:val="right"/>
        <w:rPr>
          <w:rFonts w:ascii="Times New Roman" w:hAnsi="Times New Roman" w:cs="Times New Roman"/>
          <w:sz w:val="28"/>
          <w:szCs w:val="28"/>
        </w:rPr>
      </w:pPr>
      <w:r w:rsidRPr="00B62C33">
        <w:rPr>
          <w:rFonts w:ascii="Times New Roman" w:hAnsi="Times New Roman" w:cs="Times New Roman"/>
          <w:sz w:val="28"/>
          <w:szCs w:val="28"/>
          <w:lang w:val="en-US"/>
        </w:rPr>
        <w:t>Ⅰ</w:t>
      </w:r>
      <w:r w:rsidRPr="00B62C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B62C33">
        <w:rPr>
          <w:rFonts w:ascii="Times New Roman" w:hAnsi="Times New Roman" w:cs="Times New Roman"/>
          <w:sz w:val="28"/>
          <w:szCs w:val="28"/>
        </w:rPr>
        <w:t>вартал</w:t>
      </w:r>
      <w:proofErr w:type="gramEnd"/>
      <w:r w:rsidRPr="00B62C33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6F1A68" w:rsidRDefault="006F1A68" w:rsidP="006F1A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6F1A68" w:rsidRDefault="00BF04C9" w:rsidP="006F1A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1A68">
        <w:rPr>
          <w:rFonts w:ascii="Times New Roman" w:hAnsi="Times New Roman" w:cs="Times New Roman"/>
          <w:sz w:val="28"/>
          <w:szCs w:val="28"/>
        </w:rPr>
        <w:t xml:space="preserve"> кор</w:t>
      </w:r>
      <w:r w:rsidR="00010711">
        <w:rPr>
          <w:rFonts w:ascii="Times New Roman" w:hAnsi="Times New Roman" w:cs="Times New Roman"/>
          <w:sz w:val="28"/>
          <w:szCs w:val="28"/>
        </w:rPr>
        <w:t>р</w:t>
      </w:r>
      <w:r w:rsidR="006F1A68">
        <w:rPr>
          <w:rFonts w:ascii="Times New Roman" w:hAnsi="Times New Roman" w:cs="Times New Roman"/>
          <w:sz w:val="28"/>
          <w:szCs w:val="28"/>
        </w:rPr>
        <w:t>упции в России: статистика за январь - декабрь 2025</w:t>
      </w:r>
      <w:r w:rsidR="00E0474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1A68" w:rsidRDefault="00E04745" w:rsidP="00BF04C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краткой характеристикой </w:t>
      </w:r>
      <w:r w:rsidR="00B85256">
        <w:rPr>
          <w:rFonts w:ascii="Times New Roman" w:hAnsi="Times New Roman" w:cs="Times New Roman"/>
          <w:sz w:val="28"/>
          <w:szCs w:val="28"/>
        </w:rPr>
        <w:t xml:space="preserve">МВД РФ о </w:t>
      </w:r>
      <w:r>
        <w:rPr>
          <w:rFonts w:ascii="Times New Roman" w:hAnsi="Times New Roman" w:cs="Times New Roman"/>
          <w:sz w:val="28"/>
          <w:szCs w:val="28"/>
        </w:rPr>
        <w:t>состо</w:t>
      </w:r>
      <w:r w:rsidR="00B85256">
        <w:rPr>
          <w:rFonts w:ascii="Times New Roman" w:hAnsi="Times New Roman" w:cs="Times New Roman"/>
          <w:sz w:val="28"/>
          <w:szCs w:val="28"/>
        </w:rPr>
        <w:t>янии</w:t>
      </w:r>
      <w:r>
        <w:rPr>
          <w:rFonts w:ascii="Times New Roman" w:hAnsi="Times New Roman" w:cs="Times New Roman"/>
          <w:sz w:val="28"/>
          <w:szCs w:val="28"/>
        </w:rPr>
        <w:t xml:space="preserve"> преступности</w:t>
      </w:r>
      <w:r w:rsidR="00B85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Российской Федерации за январь –</w:t>
      </w:r>
      <w:r w:rsidR="00B85256">
        <w:rPr>
          <w:rFonts w:ascii="Times New Roman" w:hAnsi="Times New Roman" w:cs="Times New Roman"/>
          <w:sz w:val="28"/>
          <w:szCs w:val="28"/>
        </w:rPr>
        <w:t xml:space="preserve"> декабрь </w:t>
      </w:r>
      <w:r w:rsidR="00373144" w:rsidRPr="00373144">
        <w:rPr>
          <w:rFonts w:ascii="Times New Roman" w:hAnsi="Times New Roman" w:cs="Times New Roman"/>
          <w:sz w:val="28"/>
          <w:szCs w:val="28"/>
        </w:rPr>
        <w:t>2025 года зарегистрировано 1771,2 тыс. преступлений, или на 7,3% меньше, чем за аналогичный период прошлого года</w:t>
      </w:r>
      <w:proofErr w:type="gramStart"/>
      <w:r w:rsidR="00373144" w:rsidRPr="003731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3144">
        <w:rPr>
          <w:rFonts w:ascii="Times New Roman" w:hAnsi="Times New Roman" w:cs="Times New Roman"/>
          <w:sz w:val="28"/>
          <w:szCs w:val="28"/>
        </w:rPr>
        <w:t xml:space="preserve"> А</w:t>
      </w:r>
      <w:r w:rsidR="00B85256">
        <w:rPr>
          <w:rFonts w:ascii="Times New Roman" w:hAnsi="Times New Roman" w:cs="Times New Roman"/>
          <w:sz w:val="28"/>
          <w:szCs w:val="28"/>
        </w:rPr>
        <w:t>нализ статистических сведений  свидетельствует о том, что оперативная об</w:t>
      </w:r>
      <w:r w:rsidR="005F70E0">
        <w:rPr>
          <w:rFonts w:ascii="Times New Roman" w:hAnsi="Times New Roman" w:cs="Times New Roman"/>
          <w:sz w:val="28"/>
          <w:szCs w:val="28"/>
        </w:rPr>
        <w:t>с</w:t>
      </w:r>
      <w:r w:rsidR="00B85256">
        <w:rPr>
          <w:rFonts w:ascii="Times New Roman" w:hAnsi="Times New Roman" w:cs="Times New Roman"/>
          <w:sz w:val="28"/>
          <w:szCs w:val="28"/>
        </w:rPr>
        <w:t>тановка в Российско</w:t>
      </w:r>
      <w:r w:rsidR="005F70E0">
        <w:rPr>
          <w:rFonts w:ascii="Times New Roman" w:hAnsi="Times New Roman" w:cs="Times New Roman"/>
          <w:sz w:val="28"/>
          <w:szCs w:val="28"/>
        </w:rPr>
        <w:t>й</w:t>
      </w:r>
      <w:r w:rsidR="00AF3190">
        <w:rPr>
          <w:rFonts w:ascii="Times New Roman" w:hAnsi="Times New Roman" w:cs="Times New Roman"/>
          <w:sz w:val="28"/>
          <w:szCs w:val="28"/>
        </w:rPr>
        <w:t xml:space="preserve"> Федерации остаётся стабильной</w:t>
      </w:r>
      <w:proofErr w:type="gramStart"/>
      <w:r w:rsidR="00AF31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195B">
        <w:rPr>
          <w:rFonts w:ascii="Times New Roman" w:hAnsi="Times New Roman" w:cs="Times New Roman"/>
          <w:sz w:val="28"/>
          <w:szCs w:val="28"/>
        </w:rPr>
        <w:t xml:space="preserve"> За отчётный период выявлено </w:t>
      </w:r>
      <w:r w:rsidR="0090195B" w:rsidRPr="00747593">
        <w:rPr>
          <w:rFonts w:ascii="Times New Roman" w:hAnsi="Times New Roman" w:cs="Times New Roman"/>
          <w:sz w:val="28"/>
          <w:szCs w:val="28"/>
        </w:rPr>
        <w:t>43</w:t>
      </w:r>
      <w:r w:rsidR="0090195B">
        <w:rPr>
          <w:rFonts w:ascii="Times New Roman" w:hAnsi="Times New Roman" w:cs="Times New Roman"/>
          <w:sz w:val="28"/>
          <w:szCs w:val="28"/>
        </w:rPr>
        <w:t xml:space="preserve"> </w:t>
      </w:r>
      <w:r w:rsidR="0090195B" w:rsidRPr="00747593">
        <w:rPr>
          <w:rFonts w:ascii="Times New Roman" w:hAnsi="Times New Roman" w:cs="Times New Roman"/>
          <w:sz w:val="28"/>
          <w:szCs w:val="28"/>
        </w:rPr>
        <w:t>241</w:t>
      </w:r>
      <w:r w:rsidR="0090195B">
        <w:rPr>
          <w:rFonts w:ascii="Times New Roman" w:hAnsi="Times New Roman" w:cs="Times New Roman"/>
          <w:sz w:val="28"/>
          <w:szCs w:val="28"/>
        </w:rPr>
        <w:t xml:space="preserve"> </w:t>
      </w:r>
      <w:r w:rsidR="0090195B">
        <w:rPr>
          <w:rFonts w:ascii="Times New Roman" w:hAnsi="Times New Roman" w:cs="Times New Roman"/>
          <w:sz w:val="28"/>
          <w:szCs w:val="28"/>
        </w:rPr>
        <w:t>преступлений</w:t>
      </w:r>
      <w:r w:rsidR="00747593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направленности.</w:t>
      </w:r>
      <w:r w:rsidR="00AF3190">
        <w:rPr>
          <w:rFonts w:ascii="Times New Roman" w:hAnsi="Times New Roman" w:cs="Times New Roman"/>
          <w:sz w:val="28"/>
          <w:szCs w:val="28"/>
        </w:rPr>
        <w:t xml:space="preserve"> Р</w:t>
      </w:r>
      <w:r w:rsidR="005F70E0">
        <w:rPr>
          <w:rFonts w:ascii="Times New Roman" w:hAnsi="Times New Roman" w:cs="Times New Roman"/>
          <w:sz w:val="28"/>
          <w:szCs w:val="28"/>
        </w:rPr>
        <w:t>аскрываемос</w:t>
      </w:r>
      <w:r w:rsidR="00BE521F">
        <w:rPr>
          <w:rFonts w:ascii="Times New Roman" w:hAnsi="Times New Roman" w:cs="Times New Roman"/>
          <w:sz w:val="28"/>
          <w:szCs w:val="28"/>
        </w:rPr>
        <w:t>ть</w:t>
      </w:r>
      <w:r w:rsidR="005F70E0">
        <w:rPr>
          <w:rFonts w:ascii="Times New Roman" w:hAnsi="Times New Roman" w:cs="Times New Roman"/>
          <w:sz w:val="28"/>
          <w:szCs w:val="28"/>
        </w:rPr>
        <w:t xml:space="preserve"> </w:t>
      </w:r>
      <w:r w:rsidR="00BE521F">
        <w:rPr>
          <w:rFonts w:ascii="Times New Roman" w:hAnsi="Times New Roman" w:cs="Times New Roman"/>
          <w:sz w:val="28"/>
          <w:szCs w:val="28"/>
        </w:rPr>
        <w:t xml:space="preserve">коррупционных </w:t>
      </w:r>
      <w:r w:rsidR="005F70E0" w:rsidRPr="005F70E0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="00BE521F">
        <w:rPr>
          <w:rFonts w:ascii="Times New Roman" w:hAnsi="Times New Roman" w:cs="Times New Roman"/>
          <w:sz w:val="28"/>
          <w:szCs w:val="28"/>
        </w:rPr>
        <w:t xml:space="preserve">по сравнению с прошлым годом заметно увеличилась и составляет </w:t>
      </w:r>
      <w:r w:rsidR="00010711" w:rsidRPr="00010711">
        <w:rPr>
          <w:rFonts w:ascii="Times New Roman" w:hAnsi="Times New Roman" w:cs="Times New Roman"/>
          <w:sz w:val="28"/>
          <w:szCs w:val="28"/>
        </w:rPr>
        <w:t>38582</w:t>
      </w:r>
      <w:r w:rsidR="00AF3190">
        <w:rPr>
          <w:rFonts w:ascii="Times New Roman" w:hAnsi="Times New Roman" w:cs="Times New Roman"/>
          <w:sz w:val="28"/>
          <w:szCs w:val="28"/>
        </w:rPr>
        <w:t xml:space="preserve">, что свидетельствует об улучшении и оптимизации рабочих процессов </w:t>
      </w:r>
      <w:r w:rsidR="00994128">
        <w:rPr>
          <w:rFonts w:ascii="Times New Roman" w:hAnsi="Times New Roman" w:cs="Times New Roman"/>
          <w:sz w:val="28"/>
          <w:szCs w:val="28"/>
        </w:rPr>
        <w:t xml:space="preserve">внутри структур. Так же, </w:t>
      </w:r>
      <w:r w:rsidR="00AF3190">
        <w:rPr>
          <w:rFonts w:ascii="Times New Roman" w:hAnsi="Times New Roman" w:cs="Times New Roman"/>
          <w:sz w:val="28"/>
          <w:szCs w:val="28"/>
        </w:rPr>
        <w:t xml:space="preserve">видно значительное увеличение числа </w:t>
      </w:r>
      <w:r w:rsidR="00994128">
        <w:rPr>
          <w:rFonts w:ascii="Times New Roman" w:hAnsi="Times New Roman" w:cs="Times New Roman"/>
          <w:sz w:val="28"/>
          <w:szCs w:val="28"/>
        </w:rPr>
        <w:t>зарегистрированных преступлений коррупционной направленности, что в свою очередь, свидетельствует о повышенном внимании к проблеме коррупции</w:t>
      </w:r>
      <w:r w:rsidR="0090195B">
        <w:rPr>
          <w:rFonts w:ascii="Times New Roman" w:hAnsi="Times New Roman" w:cs="Times New Roman"/>
          <w:sz w:val="28"/>
          <w:szCs w:val="28"/>
        </w:rPr>
        <w:t xml:space="preserve"> и  усиленной работе с этим направлением.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4"/>
        <w:gridCol w:w="3570"/>
        <w:gridCol w:w="2527"/>
      </w:tblGrid>
      <w:tr w:rsidR="00A069A4" w:rsidRPr="00BF04C9" w:rsidTr="00A069A4">
        <w:trPr>
          <w:trHeight w:val="642"/>
        </w:trPr>
        <w:tc>
          <w:tcPr>
            <w:tcW w:w="3474" w:type="dxa"/>
          </w:tcPr>
          <w:p w:rsidR="00A069A4" w:rsidRPr="00BF04C9" w:rsidRDefault="00A069A4" w:rsidP="0055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Вид притупления</w:t>
            </w:r>
          </w:p>
        </w:tc>
        <w:tc>
          <w:tcPr>
            <w:tcW w:w="3570" w:type="dxa"/>
          </w:tcPr>
          <w:p w:rsidR="00A069A4" w:rsidRPr="00BF04C9" w:rsidRDefault="00A069A4" w:rsidP="00A0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</w:tc>
        <w:tc>
          <w:tcPr>
            <w:tcW w:w="2527" w:type="dxa"/>
          </w:tcPr>
          <w:p w:rsidR="00A069A4" w:rsidRPr="00BF04C9" w:rsidRDefault="00A069A4" w:rsidP="00A0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Количество раскрытых преступлений</w:t>
            </w:r>
          </w:p>
        </w:tc>
      </w:tr>
      <w:tr w:rsidR="00A069A4" w:rsidRPr="00BF04C9" w:rsidTr="00A069A4">
        <w:tc>
          <w:tcPr>
            <w:tcW w:w="3474" w:type="dxa"/>
          </w:tcPr>
          <w:p w:rsidR="00A069A4" w:rsidRPr="00BF04C9" w:rsidRDefault="00A069A4" w:rsidP="0055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коррупционной направленности</w:t>
            </w:r>
          </w:p>
        </w:tc>
        <w:tc>
          <w:tcPr>
            <w:tcW w:w="3570" w:type="dxa"/>
          </w:tcPr>
          <w:p w:rsidR="00A069A4" w:rsidRPr="00BF04C9" w:rsidRDefault="00A069A4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43241</w:t>
            </w:r>
          </w:p>
        </w:tc>
        <w:tc>
          <w:tcPr>
            <w:tcW w:w="2527" w:type="dxa"/>
          </w:tcPr>
          <w:p w:rsidR="00A069A4" w:rsidRPr="00BF04C9" w:rsidRDefault="00A069A4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38582</w:t>
            </w:r>
          </w:p>
        </w:tc>
      </w:tr>
      <w:tr w:rsidR="00A069A4" w:rsidRPr="00BF04C9" w:rsidTr="00A069A4">
        <w:tc>
          <w:tcPr>
            <w:tcW w:w="3474" w:type="dxa"/>
          </w:tcPr>
          <w:p w:rsidR="00A069A4" w:rsidRPr="00BF04C9" w:rsidRDefault="00A069A4" w:rsidP="00551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3570" w:type="dxa"/>
          </w:tcPr>
          <w:p w:rsidR="00A069A4" w:rsidRPr="00BF04C9" w:rsidRDefault="00A069A4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A069A4" w:rsidRPr="00BF04C9" w:rsidRDefault="00A069A4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9A4" w:rsidRPr="00BF04C9" w:rsidTr="00A069A4">
        <w:tc>
          <w:tcPr>
            <w:tcW w:w="3474" w:type="dxa"/>
          </w:tcPr>
          <w:p w:rsidR="00A069A4" w:rsidRPr="00BF04C9" w:rsidRDefault="00BE15C2" w:rsidP="0055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proofErr w:type="gramEnd"/>
            <w:r w:rsidRPr="00BF04C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069A4" w:rsidRPr="00BF04C9">
              <w:rPr>
                <w:rFonts w:ascii="Times New Roman" w:hAnsi="Times New Roman" w:cs="Times New Roman"/>
                <w:sz w:val="24"/>
                <w:szCs w:val="24"/>
              </w:rPr>
              <w:t xml:space="preserve"> взяточничеством</w:t>
            </w:r>
          </w:p>
        </w:tc>
        <w:tc>
          <w:tcPr>
            <w:tcW w:w="3570" w:type="dxa"/>
          </w:tcPr>
          <w:p w:rsidR="00A069A4" w:rsidRPr="00BF04C9" w:rsidRDefault="00A069A4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26816</w:t>
            </w:r>
          </w:p>
        </w:tc>
        <w:tc>
          <w:tcPr>
            <w:tcW w:w="2527" w:type="dxa"/>
          </w:tcPr>
          <w:p w:rsidR="00A069A4" w:rsidRPr="00BF04C9" w:rsidRDefault="00A069A4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22592</w:t>
            </w:r>
          </w:p>
        </w:tc>
      </w:tr>
      <w:tr w:rsidR="00BE15C2" w:rsidRPr="00BF04C9" w:rsidTr="00A069A4">
        <w:tc>
          <w:tcPr>
            <w:tcW w:w="3474" w:type="dxa"/>
          </w:tcPr>
          <w:p w:rsidR="00BE15C2" w:rsidRPr="00BF04C9" w:rsidRDefault="00BE15C2" w:rsidP="0055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70" w:type="dxa"/>
          </w:tcPr>
          <w:p w:rsidR="00BE15C2" w:rsidRPr="00BF04C9" w:rsidRDefault="00BE15C2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BE15C2" w:rsidRPr="00BF04C9" w:rsidRDefault="00BE15C2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9A4" w:rsidRPr="00BF04C9" w:rsidTr="00A069A4">
        <w:tc>
          <w:tcPr>
            <w:tcW w:w="3474" w:type="dxa"/>
          </w:tcPr>
          <w:p w:rsidR="00A069A4" w:rsidRPr="00BF04C9" w:rsidRDefault="00A069A4" w:rsidP="0055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получение взятки</w:t>
            </w:r>
            <w:r w:rsidR="0055161B" w:rsidRPr="00BF04C9">
              <w:rPr>
                <w:rFonts w:ascii="Times New Roman" w:hAnsi="Times New Roman" w:cs="Times New Roman"/>
                <w:sz w:val="24"/>
                <w:szCs w:val="24"/>
              </w:rPr>
              <w:t xml:space="preserve"> (ст. 290)</w:t>
            </w:r>
          </w:p>
        </w:tc>
        <w:tc>
          <w:tcPr>
            <w:tcW w:w="3570" w:type="dxa"/>
          </w:tcPr>
          <w:p w:rsidR="00A069A4" w:rsidRPr="00BF04C9" w:rsidRDefault="0055161B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8503</w:t>
            </w:r>
          </w:p>
        </w:tc>
        <w:tc>
          <w:tcPr>
            <w:tcW w:w="2527" w:type="dxa"/>
          </w:tcPr>
          <w:p w:rsidR="00A069A4" w:rsidRPr="00BF04C9" w:rsidRDefault="0055161B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6726</w:t>
            </w:r>
          </w:p>
        </w:tc>
      </w:tr>
      <w:tr w:rsidR="00A069A4" w:rsidRPr="00BF04C9" w:rsidTr="00A069A4">
        <w:tc>
          <w:tcPr>
            <w:tcW w:w="3474" w:type="dxa"/>
          </w:tcPr>
          <w:p w:rsidR="00A069A4" w:rsidRPr="00BF04C9" w:rsidRDefault="0055161B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дача взятки (</w:t>
            </w:r>
            <w:r w:rsidR="00131B70" w:rsidRPr="00BF04C9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131B70" w:rsidRPr="00BF04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70" w:type="dxa"/>
          </w:tcPr>
          <w:p w:rsidR="00A069A4" w:rsidRPr="00BF04C9" w:rsidRDefault="0055161B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8766</w:t>
            </w:r>
          </w:p>
        </w:tc>
        <w:tc>
          <w:tcPr>
            <w:tcW w:w="2527" w:type="dxa"/>
          </w:tcPr>
          <w:p w:rsidR="00A069A4" w:rsidRPr="00BF04C9" w:rsidRDefault="0055161B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7613</w:t>
            </w:r>
          </w:p>
        </w:tc>
      </w:tr>
      <w:tr w:rsidR="00A069A4" w:rsidRPr="00BF04C9" w:rsidTr="00A069A4">
        <w:tc>
          <w:tcPr>
            <w:tcW w:w="3474" w:type="dxa"/>
          </w:tcPr>
          <w:p w:rsidR="00A069A4" w:rsidRPr="00BF04C9" w:rsidRDefault="0055161B" w:rsidP="006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посредничество во взяточничестве</w:t>
            </w:r>
            <w:r w:rsidR="00630A3E" w:rsidRPr="00BF04C9">
              <w:rPr>
                <w:rFonts w:ascii="Times New Roman" w:hAnsi="Times New Roman" w:cs="Times New Roman"/>
                <w:sz w:val="24"/>
                <w:szCs w:val="24"/>
              </w:rPr>
              <w:t xml:space="preserve"> (ст. 191.1)</w:t>
            </w:r>
          </w:p>
        </w:tc>
        <w:tc>
          <w:tcPr>
            <w:tcW w:w="3570" w:type="dxa"/>
          </w:tcPr>
          <w:p w:rsidR="00A069A4" w:rsidRPr="00BF04C9" w:rsidRDefault="0055161B" w:rsidP="0063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3649</w:t>
            </w:r>
          </w:p>
        </w:tc>
        <w:tc>
          <w:tcPr>
            <w:tcW w:w="2527" w:type="dxa"/>
          </w:tcPr>
          <w:p w:rsidR="00A069A4" w:rsidRPr="00BF04C9" w:rsidRDefault="0055161B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</w:tr>
      <w:tr w:rsidR="00A069A4" w:rsidRPr="00BF04C9" w:rsidTr="00A069A4">
        <w:tc>
          <w:tcPr>
            <w:tcW w:w="3474" w:type="dxa"/>
          </w:tcPr>
          <w:p w:rsidR="00A069A4" w:rsidRDefault="0055161B" w:rsidP="00BF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мелкое взяточничество</w:t>
            </w:r>
            <w:r w:rsidR="00630A3E" w:rsidRPr="00BF0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4C9" w:rsidRPr="00BF04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0A3E" w:rsidRPr="00BF04C9">
              <w:rPr>
                <w:rFonts w:ascii="Times New Roman" w:hAnsi="Times New Roman" w:cs="Times New Roman"/>
                <w:sz w:val="24"/>
                <w:szCs w:val="24"/>
              </w:rPr>
              <w:t>(ст. 291.2)</w:t>
            </w:r>
          </w:p>
          <w:p w:rsidR="00A017DC" w:rsidRPr="00BF04C9" w:rsidRDefault="00A017DC" w:rsidP="00BF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A069A4" w:rsidRPr="00BF04C9" w:rsidRDefault="0055161B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5898</w:t>
            </w:r>
          </w:p>
        </w:tc>
        <w:tc>
          <w:tcPr>
            <w:tcW w:w="2527" w:type="dxa"/>
          </w:tcPr>
          <w:p w:rsidR="00A069A4" w:rsidRPr="00BF04C9" w:rsidRDefault="0055161B" w:rsidP="0037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4C9">
              <w:rPr>
                <w:rFonts w:ascii="Times New Roman" w:hAnsi="Times New Roman" w:cs="Times New Roman"/>
                <w:sz w:val="24"/>
                <w:szCs w:val="24"/>
              </w:rPr>
              <w:t>5601</w:t>
            </w:r>
          </w:p>
        </w:tc>
      </w:tr>
    </w:tbl>
    <w:p w:rsidR="005053BF" w:rsidRDefault="005053BF" w:rsidP="005053B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73144" w:rsidRPr="005053BF" w:rsidRDefault="005053BF" w:rsidP="005053BF">
      <w:pPr>
        <w:tabs>
          <w:tab w:val="left" w:pos="3643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DC7B1D" wp14:editId="356BE6B2">
            <wp:extent cx="6100549" cy="2272352"/>
            <wp:effectExtent l="0" t="0" r="14605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373144" w:rsidRPr="005053BF" w:rsidSect="005053B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EA" w:rsidRDefault="00831DEA" w:rsidP="00BF04C9">
      <w:pPr>
        <w:spacing w:after="0" w:line="240" w:lineRule="auto"/>
      </w:pPr>
      <w:r>
        <w:separator/>
      </w:r>
    </w:p>
  </w:endnote>
  <w:endnote w:type="continuationSeparator" w:id="0">
    <w:p w:rsidR="00831DEA" w:rsidRDefault="00831DEA" w:rsidP="00BF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EA" w:rsidRDefault="00831DEA" w:rsidP="00BF04C9">
      <w:pPr>
        <w:spacing w:after="0" w:line="240" w:lineRule="auto"/>
      </w:pPr>
      <w:r>
        <w:separator/>
      </w:r>
    </w:p>
  </w:footnote>
  <w:footnote w:type="continuationSeparator" w:id="0">
    <w:p w:rsidR="00831DEA" w:rsidRDefault="00831DEA" w:rsidP="00BF0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1A"/>
    <w:rsid w:val="00010711"/>
    <w:rsid w:val="00131B70"/>
    <w:rsid w:val="00274336"/>
    <w:rsid w:val="0028371A"/>
    <w:rsid w:val="003534D6"/>
    <w:rsid w:val="00373144"/>
    <w:rsid w:val="00451CA2"/>
    <w:rsid w:val="005053BF"/>
    <w:rsid w:val="0055161B"/>
    <w:rsid w:val="005F70E0"/>
    <w:rsid w:val="00630A3E"/>
    <w:rsid w:val="006F1A68"/>
    <w:rsid w:val="00747593"/>
    <w:rsid w:val="00831DEA"/>
    <w:rsid w:val="0090195B"/>
    <w:rsid w:val="00994128"/>
    <w:rsid w:val="009E6A58"/>
    <w:rsid w:val="00A017DC"/>
    <w:rsid w:val="00A069A4"/>
    <w:rsid w:val="00AF3190"/>
    <w:rsid w:val="00B32CA1"/>
    <w:rsid w:val="00B62C33"/>
    <w:rsid w:val="00B85256"/>
    <w:rsid w:val="00BB51C9"/>
    <w:rsid w:val="00BE15C2"/>
    <w:rsid w:val="00BE521F"/>
    <w:rsid w:val="00BF04C9"/>
    <w:rsid w:val="00C15C9B"/>
    <w:rsid w:val="00E04745"/>
    <w:rsid w:val="00E05D5E"/>
    <w:rsid w:val="00E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9B"/>
    <w:pPr>
      <w:ind w:left="720"/>
      <w:contextualSpacing/>
    </w:pPr>
  </w:style>
  <w:style w:type="table" w:styleId="a4">
    <w:name w:val="Table Grid"/>
    <w:basedOn w:val="a1"/>
    <w:uiPriority w:val="59"/>
    <w:rsid w:val="0027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4C9"/>
  </w:style>
  <w:style w:type="paragraph" w:styleId="a7">
    <w:name w:val="footer"/>
    <w:basedOn w:val="a"/>
    <w:link w:val="a8"/>
    <w:uiPriority w:val="99"/>
    <w:unhideWhenUsed/>
    <w:rsid w:val="00B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4C9"/>
  </w:style>
  <w:style w:type="paragraph" w:styleId="a9">
    <w:name w:val="Balloon Text"/>
    <w:basedOn w:val="a"/>
    <w:link w:val="aa"/>
    <w:uiPriority w:val="99"/>
    <w:semiHidden/>
    <w:unhideWhenUsed/>
    <w:rsid w:val="0050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9B"/>
    <w:pPr>
      <w:ind w:left="720"/>
      <w:contextualSpacing/>
    </w:pPr>
  </w:style>
  <w:style w:type="table" w:styleId="a4">
    <w:name w:val="Table Grid"/>
    <w:basedOn w:val="a1"/>
    <w:uiPriority w:val="59"/>
    <w:rsid w:val="0027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4C9"/>
  </w:style>
  <w:style w:type="paragraph" w:styleId="a7">
    <w:name w:val="footer"/>
    <w:basedOn w:val="a"/>
    <w:link w:val="a8"/>
    <w:uiPriority w:val="99"/>
    <w:unhideWhenUsed/>
    <w:rsid w:val="00B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4C9"/>
  </w:style>
  <w:style w:type="paragraph" w:styleId="a9">
    <w:name w:val="Balloon Text"/>
    <w:basedOn w:val="a"/>
    <w:link w:val="aa"/>
    <w:uiPriority w:val="99"/>
    <w:semiHidden/>
    <w:unhideWhenUsed/>
    <w:rsid w:val="0050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Преступления коррупционной направленности, связанные со взяточничеством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Преступления коррупционной направленности, связанные со взяточничеством</c:v>
                </c:pt>
              </c:strCache>
            </c:strRef>
          </c:tx>
          <c:explosion val="38"/>
          <c:dLbls>
            <c:dLbl>
              <c:idx val="2"/>
              <c:layout>
                <c:manualLayout>
                  <c:x val="-5.893428607818739E-2"/>
                  <c:y val="9.13141576154761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посредничество во взяточничестве </a:t>
                    </a:r>
                  </a:p>
                  <a:p>
                    <a:r>
                      <a:rPr lang="ru-RU"/>
                      <a:t>(ст. 191.1)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4401425183208921"/>
                  <c:y val="6.8541727451676748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мелкое взяточничество   </a:t>
                    </a:r>
                  </a:p>
                  <a:p>
                    <a:r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(ст. 291.2)
22%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получение взятки (ст. 290)</c:v>
                </c:pt>
                <c:pt idx="1">
                  <c:v>дача взятки (ст. 291)</c:v>
                </c:pt>
                <c:pt idx="2">
                  <c:v>посредничество во взяточничестве (ст. 191.1)</c:v>
                </c:pt>
                <c:pt idx="3">
                  <c:v>мелкое взяточничество   (ст. 291.2)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8503</c:v>
                </c:pt>
                <c:pt idx="1">
                  <c:v>8766</c:v>
                </c:pt>
                <c:pt idx="2">
                  <c:v>3649</c:v>
                </c:pt>
                <c:pt idx="3">
                  <c:v>5898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74D5-AB71-4A26-9C28-EEB5CFD3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 Артём Николаевич</dc:creator>
  <cp:keywords/>
  <dc:description/>
  <cp:lastModifiedBy>Переверзев Артём Николаевич</cp:lastModifiedBy>
  <cp:revision>4</cp:revision>
  <cp:lastPrinted>2026-03-31T07:34:00Z</cp:lastPrinted>
  <dcterms:created xsi:type="dcterms:W3CDTF">2026-03-27T10:20:00Z</dcterms:created>
  <dcterms:modified xsi:type="dcterms:W3CDTF">2026-03-31T07:37:00Z</dcterms:modified>
</cp:coreProperties>
</file>