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48" w:rsidRPr="00B72060" w:rsidRDefault="00FA6248" w:rsidP="00FA6248">
      <w:pPr>
        <w:pStyle w:val="a3"/>
        <w:ind w:left="5954"/>
        <w:jc w:val="center"/>
        <w:rPr>
          <w:szCs w:val="28"/>
        </w:rPr>
      </w:pPr>
      <w:r w:rsidRPr="00B72060">
        <w:rPr>
          <w:szCs w:val="28"/>
        </w:rPr>
        <w:t xml:space="preserve">Приложение </w:t>
      </w:r>
    </w:p>
    <w:p w:rsidR="00FA6248" w:rsidRPr="00B72060" w:rsidRDefault="00FA6248" w:rsidP="00FA6248">
      <w:pPr>
        <w:pStyle w:val="a3"/>
        <w:ind w:left="5954"/>
        <w:jc w:val="center"/>
        <w:rPr>
          <w:szCs w:val="28"/>
        </w:rPr>
      </w:pPr>
      <w:r w:rsidRPr="00B72060">
        <w:rPr>
          <w:szCs w:val="28"/>
        </w:rPr>
        <w:t>к письму ГБУ КК «Кубанский</w:t>
      </w:r>
    </w:p>
    <w:p w:rsidR="00FA6248" w:rsidRPr="00B72060" w:rsidRDefault="00FA6248" w:rsidP="00FA6248">
      <w:pPr>
        <w:pStyle w:val="a3"/>
        <w:ind w:left="5954"/>
        <w:jc w:val="center"/>
        <w:rPr>
          <w:szCs w:val="28"/>
        </w:rPr>
      </w:pPr>
      <w:r w:rsidRPr="00B72060">
        <w:rPr>
          <w:szCs w:val="28"/>
        </w:rPr>
        <w:t>сельскохозяйственный ИКЦ»</w:t>
      </w:r>
    </w:p>
    <w:p w:rsidR="00FA6248" w:rsidRPr="00B72060" w:rsidRDefault="00FA6248" w:rsidP="00FA6248">
      <w:pPr>
        <w:ind w:left="5670"/>
        <w:jc w:val="center"/>
        <w:rPr>
          <w:sz w:val="28"/>
          <w:szCs w:val="28"/>
        </w:rPr>
      </w:pPr>
      <w:r w:rsidRPr="00B72060">
        <w:rPr>
          <w:sz w:val="28"/>
          <w:szCs w:val="28"/>
        </w:rPr>
        <w:t>от _______________ № ________</w:t>
      </w:r>
    </w:p>
    <w:p w:rsidR="00FA6248" w:rsidRPr="00B72060" w:rsidRDefault="00FA6248" w:rsidP="00FA6248">
      <w:pPr>
        <w:jc w:val="center"/>
        <w:rPr>
          <w:sz w:val="28"/>
          <w:szCs w:val="28"/>
        </w:rPr>
      </w:pPr>
    </w:p>
    <w:p w:rsidR="00FA6248" w:rsidRPr="00B72060" w:rsidRDefault="00FA6248" w:rsidP="00FA6248">
      <w:pPr>
        <w:jc w:val="center"/>
        <w:rPr>
          <w:sz w:val="28"/>
          <w:szCs w:val="28"/>
        </w:rPr>
      </w:pPr>
      <w:r w:rsidRPr="00B72060">
        <w:rPr>
          <w:sz w:val="28"/>
          <w:szCs w:val="28"/>
        </w:rPr>
        <w:t>Информация о ходе выполнения Плана противодействия коррупции в государственном бюджетном учреждении Краснодарского края «Кубанский сельскохозяйственный информационно-консультационный центр»</w:t>
      </w:r>
    </w:p>
    <w:p w:rsidR="00FA6248" w:rsidRPr="00B72060" w:rsidRDefault="00FA6248" w:rsidP="00FA6248">
      <w:pPr>
        <w:jc w:val="center"/>
        <w:rPr>
          <w:sz w:val="28"/>
          <w:szCs w:val="28"/>
        </w:rPr>
      </w:pPr>
      <w:r w:rsidRPr="00B72060">
        <w:rPr>
          <w:sz w:val="28"/>
          <w:szCs w:val="28"/>
        </w:rPr>
        <w:t>за первый квартал 201</w:t>
      </w:r>
      <w:r>
        <w:rPr>
          <w:sz w:val="28"/>
          <w:szCs w:val="28"/>
        </w:rPr>
        <w:t>8</w:t>
      </w:r>
      <w:r w:rsidRPr="00B72060">
        <w:rPr>
          <w:sz w:val="28"/>
          <w:szCs w:val="28"/>
        </w:rPr>
        <w:t xml:space="preserve"> года</w:t>
      </w:r>
    </w:p>
    <w:p w:rsidR="00FA6248" w:rsidRPr="00B72060" w:rsidRDefault="00FA6248" w:rsidP="00FA6248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4810"/>
        <w:gridCol w:w="4371"/>
      </w:tblGrid>
      <w:tr w:rsidR="00FA6248" w:rsidRPr="00B72060" w:rsidTr="008E6D4A">
        <w:tc>
          <w:tcPr>
            <w:tcW w:w="392" w:type="dxa"/>
            <w:shd w:val="clear" w:color="auto" w:fill="auto"/>
          </w:tcPr>
          <w:p w:rsidR="00FA6248" w:rsidRPr="00B72060" w:rsidRDefault="00FA6248" w:rsidP="008E6D4A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B72060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B72060">
              <w:rPr>
                <w:b/>
                <w:sz w:val="28"/>
                <w:szCs w:val="28"/>
              </w:rPr>
              <w:t>п</w:t>
            </w:r>
            <w:proofErr w:type="gramEnd"/>
            <w:r w:rsidRPr="00B7206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961" w:type="dxa"/>
            <w:shd w:val="clear" w:color="auto" w:fill="auto"/>
          </w:tcPr>
          <w:p w:rsidR="00FA6248" w:rsidRPr="00B72060" w:rsidRDefault="00FA6248" w:rsidP="008E6D4A">
            <w:pPr>
              <w:jc w:val="center"/>
              <w:rPr>
                <w:b/>
                <w:sz w:val="28"/>
                <w:szCs w:val="28"/>
              </w:rPr>
            </w:pPr>
            <w:r w:rsidRPr="00B72060">
              <w:rPr>
                <w:b/>
                <w:sz w:val="28"/>
                <w:szCs w:val="28"/>
              </w:rPr>
              <w:t>Мероприятия, направленные на противодействие коррупции</w:t>
            </w:r>
          </w:p>
        </w:tc>
        <w:tc>
          <w:tcPr>
            <w:tcW w:w="4483" w:type="dxa"/>
            <w:shd w:val="clear" w:color="auto" w:fill="auto"/>
          </w:tcPr>
          <w:p w:rsidR="00FA6248" w:rsidRPr="00B72060" w:rsidRDefault="00FA6248" w:rsidP="008E6D4A">
            <w:pPr>
              <w:jc w:val="center"/>
              <w:rPr>
                <w:b/>
                <w:sz w:val="28"/>
                <w:szCs w:val="28"/>
              </w:rPr>
            </w:pPr>
            <w:r w:rsidRPr="00B72060">
              <w:rPr>
                <w:b/>
                <w:sz w:val="28"/>
                <w:szCs w:val="28"/>
              </w:rPr>
              <w:t>Меры, направленные на противодействие коррупции</w:t>
            </w:r>
          </w:p>
        </w:tc>
      </w:tr>
      <w:tr w:rsidR="00FA6248" w:rsidRPr="00B72060" w:rsidTr="008E6D4A">
        <w:tc>
          <w:tcPr>
            <w:tcW w:w="392" w:type="dxa"/>
            <w:shd w:val="clear" w:color="auto" w:fill="auto"/>
          </w:tcPr>
          <w:p w:rsidR="00FA6248" w:rsidRPr="00B72060" w:rsidRDefault="00FA6248" w:rsidP="008E6D4A">
            <w:pPr>
              <w:jc w:val="center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>Организация работы по уведомлению сотрудниками государственного учреждения Краснодарского края представителя нанимателя в случае обращения в целях склонения сотрудников государственного учреждения Краснодарского края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4483" w:type="dxa"/>
            <w:shd w:val="clear" w:color="auto" w:fill="auto"/>
          </w:tcPr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>Обновлен состав комиссии по противодействию коррупции  в Учреждении, а также утверждено положение о комиссии по противодействию коррупции.</w:t>
            </w:r>
          </w:p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 xml:space="preserve">Осуществляется проверка </w:t>
            </w:r>
            <w:proofErr w:type="gramStart"/>
            <w:r w:rsidRPr="00B72060">
              <w:rPr>
                <w:sz w:val="28"/>
                <w:szCs w:val="28"/>
              </w:rPr>
              <w:t>ведения журнала регистрации уведомлений работников</w:t>
            </w:r>
            <w:proofErr w:type="gramEnd"/>
            <w:r w:rsidRPr="00B72060">
              <w:rPr>
                <w:sz w:val="28"/>
                <w:szCs w:val="28"/>
              </w:rPr>
              <w:t xml:space="preserve"> ГБУ КК «Кубанский сельскохозяйственный ИКЦ» о фактах обращения в целях склонения их к совершению коррупционных правонарушений по форме, утверждённой приказом руководителя Учреждения от 27.10.2014 № 174-п </w:t>
            </w:r>
          </w:p>
        </w:tc>
      </w:tr>
      <w:tr w:rsidR="00FA6248" w:rsidRPr="00B72060" w:rsidTr="008E6D4A">
        <w:tc>
          <w:tcPr>
            <w:tcW w:w="392" w:type="dxa"/>
            <w:shd w:val="clear" w:color="auto" w:fill="auto"/>
          </w:tcPr>
          <w:p w:rsidR="00FA6248" w:rsidRPr="00B72060" w:rsidRDefault="00FA6248" w:rsidP="008E6D4A">
            <w:pPr>
              <w:jc w:val="center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>Принятие мер по итогам рассмотрения уведомления о склонении сотрудников государственного учреждения Краснодарского края к коррупционному правонарушению</w:t>
            </w:r>
          </w:p>
        </w:tc>
        <w:tc>
          <w:tcPr>
            <w:tcW w:w="4483" w:type="dxa"/>
            <w:shd w:val="clear" w:color="auto" w:fill="auto"/>
          </w:tcPr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>Уведомлений не поступало</w:t>
            </w:r>
          </w:p>
        </w:tc>
      </w:tr>
      <w:tr w:rsidR="00FA6248" w:rsidRPr="00B72060" w:rsidTr="008E6D4A">
        <w:tc>
          <w:tcPr>
            <w:tcW w:w="392" w:type="dxa"/>
            <w:shd w:val="clear" w:color="auto" w:fill="auto"/>
          </w:tcPr>
          <w:p w:rsidR="00FA6248" w:rsidRPr="00B72060" w:rsidRDefault="00FA6248" w:rsidP="008E6D4A">
            <w:pPr>
              <w:jc w:val="center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 xml:space="preserve">Обеспечение рассмотрения вопросов правоприменительной </w:t>
            </w:r>
            <w:proofErr w:type="gramStart"/>
            <w:r w:rsidRPr="00B72060">
              <w:rPr>
                <w:sz w:val="28"/>
                <w:szCs w:val="28"/>
              </w:rPr>
              <w:t>практики</w:t>
            </w:r>
            <w:proofErr w:type="gramEnd"/>
            <w:r w:rsidRPr="00B72060">
              <w:rPr>
                <w:sz w:val="28"/>
                <w:szCs w:val="28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</w:t>
            </w:r>
            <w:r w:rsidRPr="00B72060">
              <w:rPr>
                <w:sz w:val="28"/>
                <w:szCs w:val="28"/>
              </w:rPr>
              <w:lastRenderedPageBreak/>
              <w:t>решений и действий (бездействия) государственного учреждения и его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4483" w:type="dxa"/>
            <w:shd w:val="clear" w:color="auto" w:fill="auto"/>
          </w:tcPr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lastRenderedPageBreak/>
              <w:t xml:space="preserve">Решения судов отсутствуют </w:t>
            </w:r>
          </w:p>
        </w:tc>
      </w:tr>
      <w:tr w:rsidR="00FA6248" w:rsidRPr="00B72060" w:rsidTr="008E6D4A">
        <w:tc>
          <w:tcPr>
            <w:tcW w:w="392" w:type="dxa"/>
            <w:shd w:val="clear" w:color="auto" w:fill="auto"/>
          </w:tcPr>
          <w:p w:rsidR="00FA6248" w:rsidRPr="00B72060" w:rsidRDefault="00FA6248" w:rsidP="008E6D4A">
            <w:pPr>
              <w:jc w:val="center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961" w:type="dxa"/>
            <w:shd w:val="clear" w:color="auto" w:fill="auto"/>
          </w:tcPr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>Организация профессиональной переподготовки и повышения квалификации сотрудников государственного учреждения Краснодарского края по антикоррупционной тематике (семинары, лекции и др.)</w:t>
            </w:r>
          </w:p>
        </w:tc>
        <w:tc>
          <w:tcPr>
            <w:tcW w:w="4483" w:type="dxa"/>
            <w:shd w:val="clear" w:color="auto" w:fill="auto"/>
          </w:tcPr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>Работники Учреждения не принимали участия в профессиональной переподготовке и повышении квалификации</w:t>
            </w:r>
          </w:p>
        </w:tc>
      </w:tr>
      <w:tr w:rsidR="00FA6248" w:rsidRPr="00B72060" w:rsidTr="008E6D4A">
        <w:tc>
          <w:tcPr>
            <w:tcW w:w="392" w:type="dxa"/>
            <w:shd w:val="clear" w:color="auto" w:fill="auto"/>
          </w:tcPr>
          <w:p w:rsidR="00FA6248" w:rsidRPr="00B72060" w:rsidRDefault="00FA6248" w:rsidP="008E6D4A">
            <w:pPr>
              <w:jc w:val="center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>Проведение мониторинга цен, маркетинговых исследований, направленных на формирование объективной начальной (максимальной) цены контракта</w:t>
            </w:r>
          </w:p>
        </w:tc>
        <w:tc>
          <w:tcPr>
            <w:tcW w:w="4483" w:type="dxa"/>
            <w:shd w:val="clear" w:color="auto" w:fill="auto"/>
          </w:tcPr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>Мониторинг цен, маркетинговых исследований, направленных на формирование объективной начальной (максимальной) цены контракта осуществлялся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A6248" w:rsidRPr="00B72060" w:rsidTr="008E6D4A">
        <w:tc>
          <w:tcPr>
            <w:tcW w:w="392" w:type="dxa"/>
            <w:shd w:val="clear" w:color="auto" w:fill="auto"/>
          </w:tcPr>
          <w:p w:rsidR="00FA6248" w:rsidRPr="00B72060" w:rsidRDefault="00FA6248" w:rsidP="008E6D4A">
            <w:pPr>
              <w:jc w:val="center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 xml:space="preserve">Проведение мероприятий </w:t>
            </w:r>
            <w:proofErr w:type="gramStart"/>
            <w:r w:rsidRPr="00B72060">
              <w:rPr>
                <w:sz w:val="28"/>
                <w:szCs w:val="28"/>
              </w:rPr>
              <w:t>по формированию у работников государственного учреждения негативного отношения к дарению подарков этим работникам в связи с их должностным положением</w:t>
            </w:r>
            <w:proofErr w:type="gramEnd"/>
            <w:r w:rsidRPr="00B72060">
              <w:rPr>
                <w:sz w:val="28"/>
                <w:szCs w:val="28"/>
              </w:rPr>
              <w:t xml:space="preserve"> или в связи с исполнением ими служебных обязанностей</w:t>
            </w:r>
          </w:p>
        </w:tc>
        <w:tc>
          <w:tcPr>
            <w:tcW w:w="4483" w:type="dxa"/>
            <w:shd w:val="clear" w:color="auto" w:fill="auto"/>
          </w:tcPr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>Разработана памятка об уголовной ответственности за посредничество во взяточничестве, за мелкое взяточничество, с указанием телефонов доверия</w:t>
            </w:r>
          </w:p>
        </w:tc>
      </w:tr>
      <w:tr w:rsidR="00FA6248" w:rsidRPr="00B72060" w:rsidTr="008E6D4A">
        <w:tc>
          <w:tcPr>
            <w:tcW w:w="392" w:type="dxa"/>
            <w:shd w:val="clear" w:color="auto" w:fill="auto"/>
          </w:tcPr>
          <w:p w:rsidR="00FA6248" w:rsidRPr="00B72060" w:rsidRDefault="00FA6248" w:rsidP="008E6D4A">
            <w:pPr>
              <w:jc w:val="center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>Направление в отдел ведомственного финансового контроля и противодействия коррупции информацию о ходе выполнения Плана противодействия коррупции</w:t>
            </w:r>
          </w:p>
        </w:tc>
        <w:tc>
          <w:tcPr>
            <w:tcW w:w="4483" w:type="dxa"/>
            <w:shd w:val="clear" w:color="auto" w:fill="auto"/>
          </w:tcPr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 xml:space="preserve">Информация о ходе выполнения Плана противодействия коррупции в государственном бюджетном учреждении Краснодарского края «Кубанский сельскохозяйственный информационно-консультационный центр» за первый квартал 2018 года направлена на имя заместителя министра  Минсельхоза Краснодарского края </w:t>
            </w:r>
          </w:p>
        </w:tc>
      </w:tr>
      <w:tr w:rsidR="00FA6248" w:rsidRPr="00B72060" w:rsidTr="008E6D4A">
        <w:tc>
          <w:tcPr>
            <w:tcW w:w="392" w:type="dxa"/>
            <w:shd w:val="clear" w:color="auto" w:fill="auto"/>
          </w:tcPr>
          <w:p w:rsidR="00FA6248" w:rsidRPr="00B72060" w:rsidRDefault="00FA6248" w:rsidP="008E6D4A">
            <w:pPr>
              <w:jc w:val="center"/>
              <w:rPr>
                <w:sz w:val="28"/>
                <w:szCs w:val="28"/>
                <w:lang w:val="en-US"/>
              </w:rPr>
            </w:pPr>
            <w:r w:rsidRPr="00B72060">
              <w:rPr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4961" w:type="dxa"/>
            <w:shd w:val="clear" w:color="auto" w:fill="auto"/>
          </w:tcPr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 xml:space="preserve">Обеспечение размещения </w:t>
            </w:r>
            <w:proofErr w:type="gramStart"/>
            <w:r w:rsidRPr="00B72060">
              <w:rPr>
                <w:sz w:val="28"/>
                <w:szCs w:val="28"/>
              </w:rPr>
              <w:t>на официальном сайте государственного учреждения Краснодарского края в сети Интернет информации об исполнении мероприятий по противодействию коррупции в государственном учреждении</w:t>
            </w:r>
            <w:proofErr w:type="gramEnd"/>
          </w:p>
        </w:tc>
        <w:tc>
          <w:tcPr>
            <w:tcW w:w="4483" w:type="dxa"/>
            <w:shd w:val="clear" w:color="auto" w:fill="auto"/>
          </w:tcPr>
          <w:p w:rsidR="00FA6248" w:rsidRPr="00B72060" w:rsidRDefault="00FA6248" w:rsidP="008E6D4A">
            <w:pPr>
              <w:jc w:val="both"/>
              <w:rPr>
                <w:sz w:val="28"/>
                <w:szCs w:val="28"/>
              </w:rPr>
            </w:pPr>
            <w:r w:rsidRPr="00B72060">
              <w:rPr>
                <w:sz w:val="28"/>
                <w:szCs w:val="28"/>
              </w:rPr>
              <w:t xml:space="preserve">Размещена информация о ходе выполнения Плана противодействия коррупции в государственном бюджетном учреждении Краснодарского края «Кубанский сельскохозяйственный информационно-консультационный центр» за первый квартал 2018 года на официальном сайте Учреждения в сети Интернет </w:t>
            </w:r>
            <w:r w:rsidRPr="00B72060">
              <w:rPr>
                <w:sz w:val="28"/>
                <w:szCs w:val="28"/>
                <w:lang w:val="en-US"/>
              </w:rPr>
              <w:t>www</w:t>
            </w:r>
            <w:r w:rsidRPr="00B72060">
              <w:rPr>
                <w:sz w:val="28"/>
                <w:szCs w:val="28"/>
              </w:rPr>
              <w:t>.</w:t>
            </w:r>
            <w:proofErr w:type="spellStart"/>
            <w:r w:rsidRPr="00B72060">
              <w:rPr>
                <w:sz w:val="28"/>
                <w:szCs w:val="28"/>
                <w:lang w:val="en-US"/>
              </w:rPr>
              <w:t>kaicc</w:t>
            </w:r>
            <w:proofErr w:type="spellEnd"/>
            <w:r w:rsidRPr="00B72060">
              <w:rPr>
                <w:sz w:val="28"/>
                <w:szCs w:val="28"/>
              </w:rPr>
              <w:t>.</w:t>
            </w:r>
            <w:proofErr w:type="spellStart"/>
            <w:r w:rsidRPr="00B72060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710AA9" w:rsidRDefault="00710AA9">
      <w:bookmarkStart w:id="0" w:name="_GoBack"/>
      <w:bookmarkEnd w:id="0"/>
    </w:p>
    <w:sectPr w:rsidR="0071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6E"/>
    <w:rsid w:val="00710AA9"/>
    <w:rsid w:val="009E378D"/>
    <w:rsid w:val="00D34C6E"/>
    <w:rsid w:val="00D564ED"/>
    <w:rsid w:val="00F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248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248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s.semenchuk</dc:creator>
  <cp:keywords/>
  <dc:description/>
  <cp:lastModifiedBy>s.semenchuk</cp:lastModifiedBy>
  <cp:revision>2</cp:revision>
  <dcterms:created xsi:type="dcterms:W3CDTF">2019-03-13T05:45:00Z</dcterms:created>
  <dcterms:modified xsi:type="dcterms:W3CDTF">2019-03-13T05:45:00Z</dcterms:modified>
</cp:coreProperties>
</file>