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A2" w:rsidRPr="00727D62" w:rsidRDefault="003473A2" w:rsidP="003473A2">
      <w:pPr>
        <w:spacing w:before="100" w:before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727D6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Гибрид подсолнечника </w:t>
      </w:r>
      <w:r w:rsidR="008C3C3D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тайфун</w:t>
      </w:r>
    </w:p>
    <w:p w:rsidR="003473A2" w:rsidRPr="00F63286" w:rsidRDefault="003473A2" w:rsidP="00954C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Полное наименование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27D62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 xml:space="preserve">Гибрид подсолнечника </w:t>
      </w:r>
      <w:r w:rsidR="008C3C3D" w:rsidRPr="008C3C3D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тайфун</w:t>
      </w:r>
    </w:p>
    <w:p w:rsidR="008C3C3D" w:rsidRPr="0094782C" w:rsidRDefault="003473A2" w:rsidP="0094782C">
      <w:pPr>
        <w:pStyle w:val="a6"/>
        <w:spacing w:line="240" w:lineRule="auto"/>
        <w:rPr>
          <w:sz w:val="28"/>
          <w:szCs w:val="28"/>
        </w:rPr>
      </w:pPr>
      <w:r w:rsidRPr="00C31997">
        <w:rPr>
          <w:b/>
          <w:bCs/>
          <w:sz w:val="28"/>
          <w:szCs w:val="28"/>
        </w:rPr>
        <w:t xml:space="preserve">2. Краткое описание проекта: </w:t>
      </w:r>
      <w:r w:rsidRPr="00727D62">
        <w:rPr>
          <w:bCs/>
          <w:kern w:val="36"/>
          <w:sz w:val="28"/>
          <w:szCs w:val="28"/>
        </w:rPr>
        <w:t xml:space="preserve">гибрид подсолнечника </w:t>
      </w:r>
      <w:r w:rsidR="008C3C3D" w:rsidRPr="008C3C3D">
        <w:rPr>
          <w:bCs/>
          <w:caps/>
          <w:kern w:val="36"/>
          <w:sz w:val="28"/>
          <w:szCs w:val="28"/>
        </w:rPr>
        <w:t>тайфун</w:t>
      </w:r>
      <w:r w:rsidRPr="00C31997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– простой межлинейный гибрид, родительскими формами которого являются линии селекции ФГБНУ ВНИИМК:</w:t>
      </w:r>
      <w:r w:rsidR="0094782C" w:rsidRPr="0094782C">
        <w:rPr>
          <w:sz w:val="24"/>
          <w:szCs w:val="24"/>
        </w:rPr>
        <w:t xml:space="preserve"> </w:t>
      </w:r>
      <w:r w:rsidR="0094782C" w:rsidRPr="0094782C">
        <w:rPr>
          <w:sz w:val="28"/>
          <w:szCs w:val="28"/>
        </w:rPr>
        <w:t>материнская линия ВК</w:t>
      </w:r>
      <w:r w:rsidR="009B49A6">
        <w:rPr>
          <w:sz w:val="28"/>
          <w:szCs w:val="28"/>
        </w:rPr>
        <w:t xml:space="preserve"> </w:t>
      </w:r>
      <w:r w:rsidR="0094782C" w:rsidRPr="0094782C">
        <w:rPr>
          <w:sz w:val="28"/>
          <w:szCs w:val="28"/>
        </w:rPr>
        <w:t xml:space="preserve">101 А (ЦМС </w:t>
      </w:r>
      <w:r w:rsidR="0094782C" w:rsidRPr="0094782C">
        <w:rPr>
          <w:sz w:val="28"/>
          <w:szCs w:val="28"/>
          <w:lang w:val="en-US"/>
        </w:rPr>
        <w:t>pet</w:t>
      </w:r>
      <w:r w:rsidR="0094782C" w:rsidRPr="0094782C">
        <w:rPr>
          <w:sz w:val="28"/>
          <w:szCs w:val="28"/>
        </w:rPr>
        <w:t>1) и линия-восстановитель фертильности пыльцы ВК</w:t>
      </w:r>
      <w:r w:rsidR="00636C80">
        <w:rPr>
          <w:sz w:val="28"/>
          <w:szCs w:val="28"/>
        </w:rPr>
        <w:t xml:space="preserve"> </w:t>
      </w:r>
      <w:r w:rsidR="0094782C" w:rsidRPr="0094782C">
        <w:rPr>
          <w:sz w:val="28"/>
          <w:szCs w:val="28"/>
        </w:rPr>
        <w:t xml:space="preserve">303 селекции ВНИИМК. Гибрид Тайфун </w:t>
      </w:r>
      <w:r w:rsidR="00636C80">
        <w:rPr>
          <w:sz w:val="28"/>
          <w:szCs w:val="28"/>
        </w:rPr>
        <w:t xml:space="preserve">– </w:t>
      </w:r>
      <w:r w:rsidR="0094782C" w:rsidRPr="0094782C">
        <w:rPr>
          <w:sz w:val="28"/>
          <w:szCs w:val="28"/>
        </w:rPr>
        <w:t xml:space="preserve">среднеранний, характеризуется устойчивостью к ложной мучнистой росе (раса 330, 730, 710 и 334), к заразихе (расы А-Е) и толерантностью к </w:t>
      </w:r>
      <w:proofErr w:type="spellStart"/>
      <w:r w:rsidR="0094782C" w:rsidRPr="0094782C">
        <w:rPr>
          <w:sz w:val="28"/>
          <w:szCs w:val="28"/>
        </w:rPr>
        <w:t>фомопсису</w:t>
      </w:r>
      <w:proofErr w:type="spellEnd"/>
      <w:r w:rsidR="0094782C" w:rsidRPr="0094782C">
        <w:rPr>
          <w:sz w:val="28"/>
          <w:szCs w:val="28"/>
        </w:rPr>
        <w:t>. По данным конкурсного сортоиспытания за 2014-2015 гг. гибрид Тайфун превысил стандарт</w:t>
      </w:r>
      <w:r w:rsidR="00636C80">
        <w:rPr>
          <w:sz w:val="28"/>
          <w:szCs w:val="28"/>
        </w:rPr>
        <w:t>–</w:t>
      </w:r>
      <w:r w:rsidR="0094782C" w:rsidRPr="0094782C">
        <w:rPr>
          <w:sz w:val="28"/>
          <w:szCs w:val="28"/>
        </w:rPr>
        <w:t xml:space="preserve">гибрид Арена ПР по урожайности семян на 0,11 т/га и по сбору масла с гектара на 0,04 т/га при уровне урожайности стандарта 3,47 т/га. В сравнении со стандартом характеризовался меньшей высотой растений. Гибрид отличался дружным цветением и созреванием. Цветение и созревание гибрида Тайфун – на 4 дня раньше стандарта. По урожайности и сбору масла с единицы площади превосходил сорта и гибриды, относящиеся к той же группе спелости. </w:t>
      </w:r>
    </w:p>
    <w:p w:rsidR="0094782C" w:rsidRDefault="0094782C" w:rsidP="009478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Style w:val="a5"/>
          <w:rFonts w:ascii="Times New Roman" w:hAnsi="Times New Roman" w:cs="Times New Roman"/>
          <w:sz w:val="28"/>
          <w:szCs w:val="28"/>
        </w:rPr>
        <w:t xml:space="preserve">3. Продукт проекта </w:t>
      </w:r>
      <w:r w:rsidRPr="00C31997">
        <w:rPr>
          <w:rFonts w:ascii="Times New Roman" w:hAnsi="Times New Roman" w:cs="Times New Roman"/>
          <w:sz w:val="28"/>
          <w:szCs w:val="28"/>
        </w:rPr>
        <w:t xml:space="preserve">– семена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гибрида подсолнечника</w:t>
      </w:r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C31997">
        <w:rPr>
          <w:rFonts w:ascii="Times New Roman" w:hAnsi="Times New Roman" w:cs="Times New Roman"/>
          <w:sz w:val="28"/>
          <w:szCs w:val="28"/>
        </w:rPr>
        <w:t>на</w:t>
      </w:r>
      <w:r w:rsidRPr="00A91AD2">
        <w:rPr>
          <w:rFonts w:ascii="Times New Roman" w:hAnsi="Times New Roman" w:cs="Times New Roman"/>
          <w:sz w:val="28"/>
          <w:szCs w:val="28"/>
        </w:rPr>
        <w:t xml:space="preserve"> товарные </w:t>
      </w:r>
      <w:r w:rsidRPr="00C31997">
        <w:rPr>
          <w:rFonts w:ascii="Times New Roman" w:hAnsi="Times New Roman" w:cs="Times New Roman"/>
          <w:sz w:val="28"/>
          <w:szCs w:val="28"/>
        </w:rPr>
        <w:t>посевы.</w:t>
      </w:r>
    </w:p>
    <w:p w:rsidR="0094782C" w:rsidRPr="00F63286" w:rsidRDefault="0094782C" w:rsidP="0094782C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94782C" w:rsidRDefault="0094782C" w:rsidP="0094782C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31997">
        <w:rPr>
          <w:rStyle w:val="a5"/>
          <w:rFonts w:ascii="Times New Roman" w:hAnsi="Times New Roman" w:cs="Times New Roman"/>
          <w:sz w:val="28"/>
          <w:szCs w:val="28"/>
        </w:rPr>
        <w:t xml:space="preserve">4. Уровень зрелости проекта </w:t>
      </w:r>
      <w:r w:rsidRPr="00C31997">
        <w:rPr>
          <w:rFonts w:ascii="Times New Roman" w:hAnsi="Times New Roman" w:cs="Times New Roman"/>
          <w:sz w:val="28"/>
          <w:szCs w:val="28"/>
        </w:rPr>
        <w:t xml:space="preserve">– получен патент на </w:t>
      </w:r>
      <w:r w:rsidRPr="00727D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гибрид подсолнечника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Тайфун.</w:t>
      </w:r>
    </w:p>
    <w:p w:rsidR="0094782C" w:rsidRPr="0061381E" w:rsidRDefault="0094782C" w:rsidP="0094782C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94782C" w:rsidRDefault="0094782C" w:rsidP="0094782C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Style w:val="a5"/>
          <w:rFonts w:ascii="Times New Roman" w:hAnsi="Times New Roman" w:cs="Times New Roman"/>
          <w:sz w:val="28"/>
          <w:szCs w:val="28"/>
        </w:rPr>
        <w:t>5. Категория предприятий, заинтересованных в результатах проекта</w:t>
      </w:r>
      <w:r w:rsidRPr="00C3199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1997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Pr="00C31997">
        <w:rPr>
          <w:rFonts w:ascii="Times New Roman" w:hAnsi="Times New Roman" w:cs="Times New Roman"/>
          <w:sz w:val="28"/>
          <w:szCs w:val="28"/>
        </w:rPr>
        <w:t xml:space="preserve">, занимающиеся выращиванием </w:t>
      </w:r>
      <w:r>
        <w:rPr>
          <w:rFonts w:ascii="Times New Roman" w:hAnsi="Times New Roman" w:cs="Times New Roman"/>
          <w:sz w:val="28"/>
          <w:szCs w:val="28"/>
        </w:rPr>
        <w:t>подсолнечника</w:t>
      </w:r>
      <w:r w:rsidRPr="00C31997">
        <w:rPr>
          <w:rFonts w:ascii="Times New Roman" w:hAnsi="Times New Roman" w:cs="Times New Roman"/>
          <w:sz w:val="28"/>
          <w:szCs w:val="28"/>
        </w:rPr>
        <w:t>.</w:t>
      </w:r>
    </w:p>
    <w:p w:rsidR="0094782C" w:rsidRPr="0061381E" w:rsidRDefault="0094782C" w:rsidP="0094782C">
      <w:pPr>
        <w:pStyle w:val="a3"/>
        <w:spacing w:before="240" w:line="240" w:lineRule="auto"/>
        <w:ind w:left="0"/>
        <w:jc w:val="both"/>
        <w:rPr>
          <w:rStyle w:val="a5"/>
          <w:rFonts w:ascii="Times New Roman" w:hAnsi="Times New Roman" w:cs="Times New Roman"/>
          <w:sz w:val="16"/>
          <w:szCs w:val="16"/>
        </w:rPr>
      </w:pPr>
    </w:p>
    <w:p w:rsidR="0094782C" w:rsidRDefault="0094782C" w:rsidP="0094782C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Style w:val="a5"/>
          <w:rFonts w:ascii="Times New Roman" w:hAnsi="Times New Roman" w:cs="Times New Roman"/>
          <w:sz w:val="28"/>
          <w:szCs w:val="28"/>
        </w:rPr>
        <w:t xml:space="preserve">6. Патентная защита проекта </w:t>
      </w:r>
      <w:r w:rsidRPr="00C31997">
        <w:rPr>
          <w:rFonts w:ascii="Times New Roman" w:hAnsi="Times New Roman" w:cs="Times New Roman"/>
          <w:sz w:val="28"/>
          <w:szCs w:val="28"/>
        </w:rPr>
        <w:t xml:space="preserve">– на </w:t>
      </w:r>
      <w:r w:rsidRPr="00727D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гибрид подсолнечника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Тайфун</w:t>
      </w:r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C31997">
        <w:rPr>
          <w:rFonts w:ascii="Times New Roman" w:hAnsi="Times New Roman" w:cs="Times New Roman"/>
          <w:sz w:val="28"/>
          <w:szCs w:val="28"/>
        </w:rPr>
        <w:t xml:space="preserve">получен патент </w:t>
      </w:r>
      <w:r w:rsidRPr="0094782C">
        <w:rPr>
          <w:rFonts w:ascii="Times New Roman" w:hAnsi="Times New Roman" w:cs="Times New Roman"/>
          <w:sz w:val="28"/>
          <w:szCs w:val="28"/>
        </w:rPr>
        <w:t>№ 9843 от 07.09.2018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31997">
        <w:rPr>
          <w:rFonts w:ascii="Times New Roman" w:hAnsi="Times New Roman" w:cs="Times New Roman"/>
          <w:sz w:val="28"/>
          <w:szCs w:val="28"/>
        </w:rPr>
        <w:t xml:space="preserve">Авторы: </w:t>
      </w:r>
      <w:r w:rsidR="009B49A6">
        <w:rPr>
          <w:rFonts w:ascii="Times New Roman" w:hAnsi="Times New Roman" w:cs="Times New Roman"/>
          <w:sz w:val="28"/>
          <w:szCs w:val="28"/>
        </w:rPr>
        <w:t xml:space="preserve">Бочкарев Б.Н., </w:t>
      </w:r>
      <w:proofErr w:type="spellStart"/>
      <w:r w:rsidR="009B49A6">
        <w:rPr>
          <w:rFonts w:ascii="Times New Roman" w:hAnsi="Times New Roman" w:cs="Times New Roman"/>
          <w:sz w:val="28"/>
          <w:szCs w:val="28"/>
        </w:rPr>
        <w:t>Голощапова</w:t>
      </w:r>
      <w:proofErr w:type="spellEnd"/>
      <w:r w:rsidR="009B49A6">
        <w:rPr>
          <w:rFonts w:ascii="Times New Roman" w:hAnsi="Times New Roman" w:cs="Times New Roman"/>
          <w:sz w:val="28"/>
          <w:szCs w:val="28"/>
        </w:rPr>
        <w:t xml:space="preserve"> Н.Н., Костевич С.В., Медведева Н.В., </w:t>
      </w:r>
      <w:proofErr w:type="spellStart"/>
      <w:r w:rsidR="009B49A6">
        <w:rPr>
          <w:rFonts w:ascii="Times New Roman" w:hAnsi="Times New Roman" w:cs="Times New Roman"/>
          <w:sz w:val="28"/>
          <w:szCs w:val="28"/>
        </w:rPr>
        <w:t>Обыдало</w:t>
      </w:r>
      <w:proofErr w:type="spellEnd"/>
      <w:r w:rsidR="009B49A6">
        <w:rPr>
          <w:rFonts w:ascii="Times New Roman" w:hAnsi="Times New Roman" w:cs="Times New Roman"/>
          <w:sz w:val="28"/>
          <w:szCs w:val="28"/>
        </w:rPr>
        <w:t xml:space="preserve"> А.Д., Рыженко Е.Н., Савченко В.Д., </w:t>
      </w:r>
      <w:proofErr w:type="spellStart"/>
      <w:r w:rsidR="009B49A6">
        <w:rPr>
          <w:rFonts w:ascii="Times New Roman" w:hAnsi="Times New Roman" w:cs="Times New Roman"/>
          <w:sz w:val="28"/>
          <w:szCs w:val="28"/>
        </w:rPr>
        <w:t>Трембак</w:t>
      </w:r>
      <w:proofErr w:type="spellEnd"/>
      <w:r w:rsidR="009B49A6">
        <w:rPr>
          <w:rFonts w:ascii="Times New Roman" w:hAnsi="Times New Roman" w:cs="Times New Roman"/>
          <w:sz w:val="28"/>
          <w:szCs w:val="28"/>
        </w:rPr>
        <w:t xml:space="preserve"> Е.</w:t>
      </w:r>
      <w:r w:rsidRPr="0094782C">
        <w:rPr>
          <w:rFonts w:ascii="Times New Roman" w:hAnsi="Times New Roman" w:cs="Times New Roman"/>
          <w:sz w:val="28"/>
          <w:szCs w:val="28"/>
        </w:rPr>
        <w:t>Н.</w:t>
      </w:r>
    </w:p>
    <w:p w:rsidR="00450F30" w:rsidRPr="00F63286" w:rsidRDefault="00450F30" w:rsidP="0094782C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</w:rPr>
      </w:pPr>
    </w:p>
    <w:p w:rsidR="0094782C" w:rsidRPr="00C31997" w:rsidRDefault="0094782C" w:rsidP="0094782C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Сведения об экспертизе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три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гибрид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 государственное сортоиспытание и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был включен в Государственный реестр селекционных достижений, допущенных к использованию.</w:t>
      </w:r>
    </w:p>
    <w:p w:rsidR="0094782C" w:rsidRPr="00C31997" w:rsidRDefault="0094782C" w:rsidP="0094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Место реализации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гибрид</w:t>
      </w:r>
      <w:r w:rsidRPr="00C31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допущен</w:t>
      </w:r>
      <w:r w:rsidRPr="00C31997">
        <w:rPr>
          <w:rFonts w:ascii="Times New Roman" w:hAnsi="Times New Roman" w:cs="Times New Roman"/>
          <w:sz w:val="28"/>
          <w:szCs w:val="28"/>
        </w:rPr>
        <w:t xml:space="preserve"> для возделывания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F30" w:rsidRPr="00450F30">
        <w:rPr>
          <w:rFonts w:ascii="Times New Roman" w:hAnsi="Times New Roman" w:cs="Times New Roman"/>
          <w:sz w:val="28"/>
          <w:szCs w:val="28"/>
        </w:rPr>
        <w:t>Центрально-Черноземн</w:t>
      </w:r>
      <w:r w:rsidR="00450F30">
        <w:rPr>
          <w:rFonts w:ascii="Times New Roman" w:hAnsi="Times New Roman" w:cs="Times New Roman"/>
          <w:sz w:val="28"/>
          <w:szCs w:val="28"/>
        </w:rPr>
        <w:t>ом,</w:t>
      </w:r>
      <w:r w:rsidR="00450F30" w:rsidRPr="004C7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5AE">
        <w:rPr>
          <w:rFonts w:ascii="Times New Roman" w:hAnsi="Times New Roman" w:cs="Times New Roman"/>
          <w:sz w:val="28"/>
          <w:szCs w:val="28"/>
        </w:rPr>
        <w:t>Северо-Кавказском</w:t>
      </w:r>
      <w:proofErr w:type="gramEnd"/>
      <w:r w:rsidRPr="004C7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</w:t>
      </w:r>
      <w:r w:rsidRPr="004C75AE">
        <w:rPr>
          <w:rFonts w:ascii="Times New Roman" w:hAnsi="Times New Roman" w:cs="Times New Roman"/>
          <w:sz w:val="28"/>
          <w:szCs w:val="28"/>
        </w:rPr>
        <w:t>волжском</w:t>
      </w:r>
      <w:proofErr w:type="spellEnd"/>
      <w:r w:rsidRPr="004C75AE">
        <w:rPr>
          <w:rFonts w:ascii="Times New Roman" w:hAnsi="Times New Roman" w:cs="Times New Roman"/>
          <w:sz w:val="28"/>
          <w:szCs w:val="28"/>
        </w:rPr>
        <w:t xml:space="preserve"> и </w:t>
      </w:r>
      <w:r w:rsidR="00450F30" w:rsidRPr="00450F30">
        <w:rPr>
          <w:rFonts w:ascii="Times New Roman" w:hAnsi="Times New Roman" w:cs="Times New Roman"/>
          <w:sz w:val="28"/>
          <w:szCs w:val="28"/>
        </w:rPr>
        <w:t>Нижневолжск</w:t>
      </w:r>
      <w:r w:rsidR="00450F30">
        <w:rPr>
          <w:rFonts w:ascii="Times New Roman" w:hAnsi="Times New Roman" w:cs="Times New Roman"/>
          <w:sz w:val="28"/>
          <w:szCs w:val="28"/>
        </w:rPr>
        <w:t>ом</w:t>
      </w:r>
      <w:r w:rsidR="00450F30" w:rsidRPr="004C75AE">
        <w:rPr>
          <w:rFonts w:ascii="Times New Roman" w:hAnsi="Times New Roman" w:cs="Times New Roman"/>
          <w:sz w:val="28"/>
          <w:szCs w:val="28"/>
        </w:rPr>
        <w:t xml:space="preserve"> </w:t>
      </w:r>
      <w:r w:rsidRPr="004C75AE">
        <w:rPr>
          <w:rFonts w:ascii="Times New Roman" w:hAnsi="Times New Roman" w:cs="Times New Roman"/>
          <w:sz w:val="28"/>
          <w:szCs w:val="28"/>
        </w:rPr>
        <w:t>регионах Российской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50F30">
        <w:rPr>
          <w:rFonts w:ascii="Times New Roman" w:hAnsi="Times New Roman" w:cs="Times New Roman"/>
          <w:sz w:val="28"/>
          <w:szCs w:val="28"/>
        </w:rPr>
        <w:t xml:space="preserve"> (5, 6, 7, 8</w:t>
      </w:r>
      <w:r w:rsidR="00636C80">
        <w:rPr>
          <w:rFonts w:ascii="Times New Roman" w:hAnsi="Times New Roman" w:cs="Times New Roman"/>
          <w:sz w:val="28"/>
          <w:szCs w:val="28"/>
        </w:rPr>
        <w:t xml:space="preserve"> зоны</w:t>
      </w:r>
      <w:r w:rsidR="00450F30">
        <w:rPr>
          <w:rFonts w:ascii="Times New Roman" w:hAnsi="Times New Roman" w:cs="Times New Roman"/>
          <w:sz w:val="28"/>
          <w:szCs w:val="28"/>
        </w:rPr>
        <w:t>)</w:t>
      </w:r>
      <w:r w:rsidRPr="004C75AE">
        <w:rPr>
          <w:rFonts w:ascii="Times New Roman" w:hAnsi="Times New Roman" w:cs="Times New Roman"/>
          <w:sz w:val="28"/>
          <w:szCs w:val="28"/>
        </w:rPr>
        <w:t>.</w:t>
      </w:r>
      <w:r w:rsidR="00450F30" w:rsidRPr="00450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F30" w:rsidRDefault="0094782C" w:rsidP="00450F3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Стоимость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50F30" w:rsidRPr="004E7D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цена за </w:t>
      </w:r>
      <w:r w:rsidR="00450F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 посевную единицу инкрустированных </w:t>
      </w:r>
      <w:r w:rsidR="00450F30" w:rsidRPr="004E7D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репродукционных семян – </w:t>
      </w:r>
      <w:r w:rsidR="00450F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7,4 </w:t>
      </w:r>
      <w:r w:rsidR="00450F30" w:rsidRPr="004E7D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руб.</w:t>
      </w:r>
    </w:p>
    <w:p w:rsidR="0094782C" w:rsidRPr="00D13FB0" w:rsidRDefault="0094782C" w:rsidP="00450F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r w:rsidRPr="005B418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Сведения о разработчике проекта</w:t>
      </w:r>
      <w:r w:rsidRPr="005B41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</w:t>
      </w:r>
      <w:proofErr w:type="spellStart"/>
      <w:r w:rsidRPr="005B41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оригинатором</w:t>
      </w:r>
      <w:proofErr w:type="spellEnd"/>
      <w:r w:rsidRPr="005B41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B4186">
        <w:rPr>
          <w:rFonts w:ascii="Times New Roman" w:eastAsia="Times New Roman" w:hAnsi="Times New Roman" w:cs="Times New Roman"/>
          <w:bCs/>
          <w:spacing w:val="-4"/>
          <w:kern w:val="36"/>
          <w:sz w:val="28"/>
          <w:szCs w:val="28"/>
          <w:lang w:eastAsia="ru-RU"/>
        </w:rPr>
        <w:t xml:space="preserve">гибрида подсолнечника </w:t>
      </w:r>
      <w:r w:rsidR="00DE465C">
        <w:rPr>
          <w:rFonts w:ascii="Times New Roman" w:eastAsia="Times New Roman" w:hAnsi="Times New Roman" w:cs="Times New Roman"/>
          <w:bCs/>
          <w:spacing w:val="-4"/>
          <w:kern w:val="36"/>
          <w:sz w:val="28"/>
          <w:szCs w:val="28"/>
          <w:lang w:eastAsia="ru-RU"/>
        </w:rPr>
        <w:t>Тайфун</w:t>
      </w:r>
      <w:r w:rsidRPr="005B41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является Федеральное государственное бюджетное научное учреждение </w:t>
      </w:r>
      <w:r w:rsidR="00DE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«Федеральный научный центр </w:t>
      </w:r>
      <w:r w:rsidRPr="005B41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«Всероссийский научно-исследовательский институт масличных культур имени В. С. </w:t>
      </w:r>
      <w:proofErr w:type="spellStart"/>
      <w:r w:rsidRPr="005B41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Пустовойта</w:t>
      </w:r>
      <w:proofErr w:type="spellEnd"/>
      <w:r w:rsidRPr="005B41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» (ФГБНУ </w:t>
      </w:r>
      <w:r w:rsidR="00DE465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ФНЦ </w:t>
      </w:r>
      <w:r w:rsidRPr="005B41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ВНИИМК): г. Краснодар, ул. им. Филатова, д. 17; www.vniimk.ru: e-</w:t>
      </w:r>
      <w:proofErr w:type="spellStart"/>
      <w:r w:rsidRPr="005B41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mail</w:t>
      </w:r>
      <w:proofErr w:type="spellEnd"/>
      <w:r w:rsidRPr="005B41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: </w:t>
      </w:r>
      <w:hyperlink r:id="rId5" w:tgtFrame="_blank" w:history="1">
        <w:r w:rsidRPr="005B4186">
          <w:rPr>
            <w:rStyle w:val="a4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vniimk@vniimk.ru</w:t>
        </w:r>
      </w:hyperlink>
      <w:r w:rsidRPr="005B41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; телефон: </w:t>
      </w:r>
      <w:r w:rsidRPr="005B4186">
        <w:rPr>
          <w:rFonts w:ascii="Times New Roman" w:hAnsi="Times New Roman" w:cs="Times New Roman"/>
          <w:bCs/>
          <w:spacing w:val="-4"/>
          <w:sz w:val="28"/>
          <w:szCs w:val="28"/>
        </w:rPr>
        <w:t>(861) 255-59-33; коммутатор: (861) 255-33-08; факс</w:t>
      </w:r>
      <w:r w:rsidRPr="005B4186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 xml:space="preserve">: (861) </w:t>
      </w:r>
      <w:r w:rsidRPr="005B4186">
        <w:rPr>
          <w:rFonts w:ascii="Times New Roman" w:hAnsi="Times New Roman" w:cs="Times New Roman"/>
          <w:bCs/>
          <w:spacing w:val="-4"/>
          <w:sz w:val="28"/>
          <w:szCs w:val="28"/>
        </w:rPr>
        <w:t>2</w:t>
      </w:r>
      <w:r w:rsidRPr="005B4186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>5</w:t>
      </w:r>
      <w:r w:rsidRPr="005B4186">
        <w:rPr>
          <w:rFonts w:ascii="Times New Roman" w:hAnsi="Times New Roman" w:cs="Times New Roman"/>
          <w:bCs/>
          <w:spacing w:val="-4"/>
          <w:sz w:val="28"/>
          <w:szCs w:val="28"/>
        </w:rPr>
        <w:t>4-27-80.</w:t>
      </w:r>
    </w:p>
    <w:p w:rsidR="0022772B" w:rsidRPr="00727D62" w:rsidRDefault="0022772B" w:rsidP="0022772B">
      <w:pPr>
        <w:spacing w:before="100" w:before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lastRenderedPageBreak/>
        <w:t xml:space="preserve">сорт </w:t>
      </w:r>
      <w:r w:rsidRPr="00727D6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подсолнечника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белочка</w:t>
      </w:r>
    </w:p>
    <w:p w:rsidR="0022772B" w:rsidRPr="00F63286" w:rsidRDefault="0022772B" w:rsidP="0022772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Полное наименование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сорт</w:t>
      </w:r>
      <w:r w:rsidRPr="00727D62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 xml:space="preserve"> подсолнечника </w:t>
      </w:r>
      <w:r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белочка</w:t>
      </w:r>
    </w:p>
    <w:p w:rsidR="0022772B" w:rsidRPr="0022772B" w:rsidRDefault="0022772B" w:rsidP="004307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Краткое описание проекта: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77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сорт подсолнечника Белочка</w:t>
      </w:r>
      <w:r w:rsidRPr="0022772B">
        <w:rPr>
          <w:rFonts w:ascii="Times New Roman" w:eastAsiaTheme="minorEastAsia" w:hAnsi="Times New Roman" w:cs="Times New Roman"/>
          <w:sz w:val="28"/>
        </w:rPr>
        <w:t xml:space="preserve"> – высокопродуктивный, крупноплодный, скороспелый сорт кондитерского направления. Выделен из сорта Орешек методом индивидуального отбора с последующим свободным </w:t>
      </w:r>
      <w:proofErr w:type="spellStart"/>
      <w:r w:rsidRPr="0022772B">
        <w:rPr>
          <w:rFonts w:ascii="Times New Roman" w:eastAsiaTheme="minorEastAsia" w:hAnsi="Times New Roman" w:cs="Times New Roman"/>
          <w:sz w:val="28"/>
        </w:rPr>
        <w:t>переопылением</w:t>
      </w:r>
      <w:proofErr w:type="spellEnd"/>
      <w:r w:rsidRPr="0022772B">
        <w:rPr>
          <w:rFonts w:ascii="Times New Roman" w:eastAsiaTheme="minorEastAsia" w:hAnsi="Times New Roman" w:cs="Times New Roman"/>
          <w:sz w:val="28"/>
        </w:rPr>
        <w:t xml:space="preserve"> лучших семей по продуктивности, морфометрическим признакам, устойчивости к заразихе разного происхождения и ложной мучнистой росе. По данным конкурсного испытания за 2013-2015 годы </w:t>
      </w:r>
      <w:r w:rsidR="004307F1">
        <w:rPr>
          <w:rFonts w:ascii="Times New Roman" w:hAnsi="Times New Roman" w:cs="Times New Roman"/>
          <w:sz w:val="28"/>
          <w:szCs w:val="28"/>
        </w:rPr>
        <w:t>сорт Белочка превысил стандартный сорт</w:t>
      </w:r>
      <w:r w:rsidR="004307F1" w:rsidRPr="00C31997">
        <w:rPr>
          <w:rFonts w:ascii="Times New Roman" w:hAnsi="Times New Roman" w:cs="Times New Roman"/>
          <w:sz w:val="28"/>
          <w:szCs w:val="28"/>
        </w:rPr>
        <w:t xml:space="preserve"> –</w:t>
      </w:r>
      <w:r w:rsidR="004307F1">
        <w:rPr>
          <w:rFonts w:ascii="Times New Roman" w:hAnsi="Times New Roman" w:cs="Times New Roman"/>
          <w:sz w:val="28"/>
          <w:szCs w:val="28"/>
        </w:rPr>
        <w:t xml:space="preserve"> </w:t>
      </w:r>
      <w:r w:rsidRPr="0022772B">
        <w:rPr>
          <w:rFonts w:ascii="Times New Roman" w:eastAsiaTheme="minorEastAsia" w:hAnsi="Times New Roman" w:cs="Times New Roman"/>
          <w:sz w:val="28"/>
        </w:rPr>
        <w:t>Ореш</w:t>
      </w:r>
      <w:r w:rsidR="004307F1">
        <w:rPr>
          <w:rFonts w:ascii="Times New Roman" w:eastAsiaTheme="minorEastAsia" w:hAnsi="Times New Roman" w:cs="Times New Roman"/>
          <w:sz w:val="28"/>
        </w:rPr>
        <w:t>ек по урожайности на 0,14 т/га</w:t>
      </w:r>
      <w:r w:rsidRPr="0022772B">
        <w:rPr>
          <w:rFonts w:ascii="Times New Roman" w:eastAsiaTheme="minorEastAsia" w:hAnsi="Times New Roman" w:cs="Times New Roman"/>
          <w:sz w:val="28"/>
        </w:rPr>
        <w:t xml:space="preserve">. </w:t>
      </w:r>
      <w:r w:rsidR="004307F1">
        <w:rPr>
          <w:rFonts w:ascii="Times New Roman" w:eastAsiaTheme="minorEastAsia" w:hAnsi="Times New Roman" w:cs="Times New Roman"/>
          <w:sz w:val="28"/>
        </w:rPr>
        <w:t>Вегетационный период составляет</w:t>
      </w:r>
      <w:r w:rsidR="004307F1" w:rsidRPr="0022772B">
        <w:rPr>
          <w:rFonts w:ascii="Times New Roman" w:eastAsiaTheme="minorEastAsia" w:hAnsi="Times New Roman" w:cs="Times New Roman"/>
          <w:sz w:val="28"/>
        </w:rPr>
        <w:t xml:space="preserve"> 83-84 суток. Корзинка большая, слегка выпуклая, повернутая вниз с прямым стеблем. Семянки крупные, овально-удлиненные, хорошо выполненные. Масса 1000 семян при густоте стояния растений до 30 тыс.</w:t>
      </w:r>
      <w:r w:rsidR="00DE465C">
        <w:rPr>
          <w:rFonts w:ascii="Times New Roman" w:eastAsiaTheme="minorEastAsia" w:hAnsi="Times New Roman" w:cs="Times New Roman"/>
          <w:sz w:val="28"/>
        </w:rPr>
        <w:t xml:space="preserve"> </w:t>
      </w:r>
      <w:r w:rsidR="004307F1">
        <w:rPr>
          <w:rFonts w:ascii="Times New Roman" w:eastAsiaTheme="minorEastAsia" w:hAnsi="Times New Roman" w:cs="Times New Roman"/>
          <w:sz w:val="28"/>
        </w:rPr>
        <w:t>шт.</w:t>
      </w:r>
      <w:r w:rsidR="004307F1" w:rsidRPr="0022772B">
        <w:rPr>
          <w:rFonts w:ascii="Times New Roman" w:eastAsiaTheme="minorEastAsia" w:hAnsi="Times New Roman" w:cs="Times New Roman"/>
          <w:sz w:val="28"/>
        </w:rPr>
        <w:t xml:space="preserve">/га </w:t>
      </w:r>
      <w:r w:rsidR="004307F1">
        <w:rPr>
          <w:rFonts w:ascii="Times New Roman" w:eastAsiaTheme="minorEastAsia" w:hAnsi="Times New Roman" w:cs="Times New Roman"/>
          <w:sz w:val="28"/>
        </w:rPr>
        <w:t xml:space="preserve">составляет </w:t>
      </w:r>
      <w:r w:rsidR="004307F1" w:rsidRPr="0022772B">
        <w:rPr>
          <w:rFonts w:ascii="Times New Roman" w:eastAsiaTheme="minorEastAsia" w:hAnsi="Times New Roman" w:cs="Times New Roman"/>
          <w:sz w:val="28"/>
        </w:rPr>
        <w:t>140</w:t>
      </w:r>
      <w:r w:rsidR="004307F1">
        <w:rPr>
          <w:rFonts w:ascii="Times New Roman" w:eastAsiaTheme="minorEastAsia" w:hAnsi="Times New Roman" w:cs="Times New Roman"/>
          <w:sz w:val="28"/>
        </w:rPr>
        <w:t>-</w:t>
      </w:r>
      <w:r w:rsidR="004307F1" w:rsidRPr="0022772B">
        <w:rPr>
          <w:rFonts w:ascii="Times New Roman" w:eastAsiaTheme="minorEastAsia" w:hAnsi="Times New Roman" w:cs="Times New Roman"/>
          <w:sz w:val="28"/>
        </w:rPr>
        <w:t>160 г, при 40 тыс.</w:t>
      </w:r>
      <w:r w:rsidR="00DE465C">
        <w:rPr>
          <w:rFonts w:ascii="Times New Roman" w:eastAsiaTheme="minorEastAsia" w:hAnsi="Times New Roman" w:cs="Times New Roman"/>
          <w:sz w:val="28"/>
        </w:rPr>
        <w:t xml:space="preserve"> </w:t>
      </w:r>
      <w:r w:rsidR="004307F1">
        <w:rPr>
          <w:rFonts w:ascii="Times New Roman" w:eastAsiaTheme="minorEastAsia" w:hAnsi="Times New Roman" w:cs="Times New Roman"/>
          <w:sz w:val="28"/>
        </w:rPr>
        <w:t>шт.</w:t>
      </w:r>
      <w:r w:rsidR="004307F1" w:rsidRPr="0022772B">
        <w:rPr>
          <w:rFonts w:ascii="Times New Roman" w:eastAsiaTheme="minorEastAsia" w:hAnsi="Times New Roman" w:cs="Times New Roman"/>
          <w:sz w:val="28"/>
        </w:rPr>
        <w:t xml:space="preserve">/га </w:t>
      </w:r>
      <w:r w:rsidR="004307F1">
        <w:rPr>
          <w:rFonts w:ascii="Times New Roman" w:eastAsiaTheme="minorEastAsia" w:hAnsi="Times New Roman" w:cs="Times New Roman"/>
          <w:sz w:val="28"/>
        </w:rPr>
        <w:t xml:space="preserve">– </w:t>
      </w:r>
      <w:r w:rsidR="004307F1" w:rsidRPr="0022772B">
        <w:rPr>
          <w:rFonts w:ascii="Times New Roman" w:eastAsiaTheme="minorEastAsia" w:hAnsi="Times New Roman" w:cs="Times New Roman"/>
          <w:sz w:val="28"/>
        </w:rPr>
        <w:t xml:space="preserve">100-110 г. </w:t>
      </w:r>
      <w:r w:rsidR="004307F1">
        <w:rPr>
          <w:rFonts w:ascii="Times New Roman" w:eastAsiaTheme="minorEastAsia" w:hAnsi="Times New Roman" w:cs="Times New Roman"/>
          <w:sz w:val="28"/>
        </w:rPr>
        <w:t>Сорт Белочка</w:t>
      </w:r>
      <w:r w:rsidR="004307F1" w:rsidRPr="0022772B">
        <w:rPr>
          <w:rFonts w:ascii="Times New Roman" w:eastAsiaTheme="minorEastAsia" w:hAnsi="Times New Roman" w:cs="Times New Roman"/>
          <w:sz w:val="28"/>
        </w:rPr>
        <w:t xml:space="preserve"> выровнен по </w:t>
      </w:r>
      <w:r w:rsidR="004307F1">
        <w:rPr>
          <w:rFonts w:ascii="Times New Roman" w:eastAsiaTheme="minorEastAsia" w:hAnsi="Times New Roman" w:cs="Times New Roman"/>
          <w:sz w:val="28"/>
        </w:rPr>
        <w:t xml:space="preserve">высоте, цветению и созреванию, характеризуется </w:t>
      </w:r>
      <w:r w:rsidR="004307F1" w:rsidRPr="0022772B">
        <w:rPr>
          <w:rFonts w:ascii="Times New Roman" w:eastAsiaTheme="minorEastAsia" w:hAnsi="Times New Roman" w:cs="Times New Roman"/>
          <w:sz w:val="28"/>
        </w:rPr>
        <w:t xml:space="preserve">устойчивостью к заразихе, ЛМР, сухой и </w:t>
      </w:r>
      <w:proofErr w:type="spellStart"/>
      <w:r w:rsidR="004307F1" w:rsidRPr="0022772B">
        <w:rPr>
          <w:rFonts w:ascii="Times New Roman" w:eastAsiaTheme="minorEastAsia" w:hAnsi="Times New Roman" w:cs="Times New Roman"/>
          <w:sz w:val="28"/>
        </w:rPr>
        <w:t>фузариозной</w:t>
      </w:r>
      <w:proofErr w:type="spellEnd"/>
      <w:r w:rsidR="004307F1" w:rsidRPr="0022772B">
        <w:rPr>
          <w:rFonts w:ascii="Times New Roman" w:eastAsiaTheme="minorEastAsia" w:hAnsi="Times New Roman" w:cs="Times New Roman"/>
          <w:sz w:val="28"/>
        </w:rPr>
        <w:t xml:space="preserve"> </w:t>
      </w:r>
      <w:proofErr w:type="spellStart"/>
      <w:r w:rsidR="004307F1" w:rsidRPr="0022772B">
        <w:rPr>
          <w:rFonts w:ascii="Times New Roman" w:eastAsiaTheme="minorEastAsia" w:hAnsi="Times New Roman" w:cs="Times New Roman"/>
          <w:sz w:val="28"/>
        </w:rPr>
        <w:t>гнилям</w:t>
      </w:r>
      <w:proofErr w:type="spellEnd"/>
      <w:r w:rsidR="004307F1">
        <w:rPr>
          <w:rFonts w:ascii="Times New Roman" w:eastAsiaTheme="minorEastAsia" w:hAnsi="Times New Roman" w:cs="Times New Roman"/>
          <w:sz w:val="28"/>
        </w:rPr>
        <w:t>.</w:t>
      </w:r>
    </w:p>
    <w:p w:rsidR="003473A2" w:rsidRPr="004C1994" w:rsidRDefault="003473A2" w:rsidP="003473A2">
      <w:pPr>
        <w:pStyle w:val="a3"/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sz w:val="8"/>
          <w:szCs w:val="8"/>
        </w:rPr>
      </w:pPr>
    </w:p>
    <w:p w:rsidR="003473A2" w:rsidRDefault="003473A2" w:rsidP="003473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Style w:val="a5"/>
          <w:rFonts w:ascii="Times New Roman" w:hAnsi="Times New Roman" w:cs="Times New Roman"/>
          <w:sz w:val="28"/>
          <w:szCs w:val="28"/>
        </w:rPr>
        <w:t xml:space="preserve">3. Продукт проекта </w:t>
      </w:r>
      <w:r w:rsidRPr="00C31997">
        <w:rPr>
          <w:rFonts w:ascii="Times New Roman" w:hAnsi="Times New Roman" w:cs="Times New Roman"/>
          <w:sz w:val="28"/>
          <w:szCs w:val="28"/>
        </w:rPr>
        <w:t xml:space="preserve">– семена </w:t>
      </w:r>
      <w:r w:rsidR="004307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сорта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подсолнечника</w:t>
      </w:r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C31997">
        <w:rPr>
          <w:rFonts w:ascii="Times New Roman" w:hAnsi="Times New Roman" w:cs="Times New Roman"/>
          <w:sz w:val="28"/>
          <w:szCs w:val="28"/>
        </w:rPr>
        <w:t>на</w:t>
      </w:r>
      <w:r w:rsidRPr="00A91AD2">
        <w:rPr>
          <w:rFonts w:ascii="Times New Roman" w:hAnsi="Times New Roman" w:cs="Times New Roman"/>
          <w:sz w:val="28"/>
          <w:szCs w:val="28"/>
        </w:rPr>
        <w:t xml:space="preserve"> товарные </w:t>
      </w:r>
      <w:r w:rsidRPr="00C31997">
        <w:rPr>
          <w:rFonts w:ascii="Times New Roman" w:hAnsi="Times New Roman" w:cs="Times New Roman"/>
          <w:sz w:val="28"/>
          <w:szCs w:val="28"/>
        </w:rPr>
        <w:t>посевы.</w:t>
      </w:r>
    </w:p>
    <w:p w:rsidR="003473A2" w:rsidRPr="004C1994" w:rsidRDefault="003473A2" w:rsidP="003473A2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3473A2" w:rsidRDefault="003473A2" w:rsidP="003473A2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31997">
        <w:rPr>
          <w:rStyle w:val="a5"/>
          <w:rFonts w:ascii="Times New Roman" w:hAnsi="Times New Roman" w:cs="Times New Roman"/>
          <w:sz w:val="28"/>
          <w:szCs w:val="28"/>
        </w:rPr>
        <w:t xml:space="preserve">4. Уровень зрелости проекта </w:t>
      </w:r>
      <w:r w:rsidRPr="00C31997">
        <w:rPr>
          <w:rFonts w:ascii="Times New Roman" w:hAnsi="Times New Roman" w:cs="Times New Roman"/>
          <w:sz w:val="28"/>
          <w:szCs w:val="28"/>
        </w:rPr>
        <w:t>– получен патент на</w:t>
      </w:r>
      <w:r w:rsidR="004307F1">
        <w:rPr>
          <w:rFonts w:ascii="Times New Roman" w:hAnsi="Times New Roman" w:cs="Times New Roman"/>
          <w:sz w:val="28"/>
          <w:szCs w:val="28"/>
        </w:rPr>
        <w:t xml:space="preserve"> </w:t>
      </w:r>
      <w:r w:rsidR="004307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сорт</w:t>
      </w:r>
      <w:r w:rsidRPr="00727D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подсолнечника </w:t>
      </w:r>
      <w:r w:rsidR="004307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Белочка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3473A2" w:rsidRPr="004C1994" w:rsidRDefault="003473A2" w:rsidP="003473A2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8"/>
          <w:szCs w:val="8"/>
          <w:lang w:eastAsia="ru-RU"/>
        </w:rPr>
      </w:pPr>
    </w:p>
    <w:p w:rsidR="003473A2" w:rsidRDefault="003473A2" w:rsidP="003473A2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Style w:val="a5"/>
          <w:rFonts w:ascii="Times New Roman" w:hAnsi="Times New Roman" w:cs="Times New Roman"/>
          <w:sz w:val="28"/>
          <w:szCs w:val="28"/>
        </w:rPr>
        <w:t>5. Категория предприятий, заинтересованных в результатах проекта</w:t>
      </w:r>
      <w:r w:rsidRPr="00C3199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1997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Pr="00C31997">
        <w:rPr>
          <w:rFonts w:ascii="Times New Roman" w:hAnsi="Times New Roman" w:cs="Times New Roman"/>
          <w:sz w:val="28"/>
          <w:szCs w:val="28"/>
        </w:rPr>
        <w:t xml:space="preserve">, занимающиеся выращиванием </w:t>
      </w:r>
      <w:r>
        <w:rPr>
          <w:rFonts w:ascii="Times New Roman" w:hAnsi="Times New Roman" w:cs="Times New Roman"/>
          <w:sz w:val="28"/>
          <w:szCs w:val="28"/>
        </w:rPr>
        <w:t>подсолнечника</w:t>
      </w:r>
      <w:r w:rsidRPr="00C31997">
        <w:rPr>
          <w:rFonts w:ascii="Times New Roman" w:hAnsi="Times New Roman" w:cs="Times New Roman"/>
          <w:sz w:val="28"/>
          <w:szCs w:val="28"/>
        </w:rPr>
        <w:t>.</w:t>
      </w:r>
    </w:p>
    <w:p w:rsidR="003473A2" w:rsidRPr="004C1994" w:rsidRDefault="003473A2" w:rsidP="003473A2">
      <w:pPr>
        <w:pStyle w:val="a3"/>
        <w:spacing w:before="240" w:line="240" w:lineRule="auto"/>
        <w:ind w:left="0"/>
        <w:jc w:val="both"/>
        <w:rPr>
          <w:rStyle w:val="a5"/>
          <w:rFonts w:ascii="Times New Roman" w:hAnsi="Times New Roman" w:cs="Times New Roman"/>
          <w:sz w:val="8"/>
          <w:szCs w:val="8"/>
        </w:rPr>
      </w:pPr>
    </w:p>
    <w:p w:rsidR="009517D3" w:rsidRPr="004C1994" w:rsidRDefault="003473A2" w:rsidP="003473A2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/>
          <w:sz w:val="8"/>
          <w:szCs w:val="8"/>
        </w:rPr>
      </w:pPr>
      <w:r w:rsidRPr="00C31997">
        <w:rPr>
          <w:rStyle w:val="a5"/>
          <w:rFonts w:ascii="Times New Roman" w:hAnsi="Times New Roman" w:cs="Times New Roman"/>
          <w:sz w:val="28"/>
          <w:szCs w:val="28"/>
        </w:rPr>
        <w:t xml:space="preserve">6. Патентная защита проекта </w:t>
      </w:r>
      <w:r w:rsidRPr="00C31997">
        <w:rPr>
          <w:rFonts w:ascii="Times New Roman" w:hAnsi="Times New Roman" w:cs="Times New Roman"/>
          <w:sz w:val="28"/>
          <w:szCs w:val="28"/>
        </w:rPr>
        <w:t xml:space="preserve">– на </w:t>
      </w:r>
      <w:r w:rsidR="004307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сорт</w:t>
      </w:r>
      <w:r w:rsidRPr="00727D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подсолнечника </w:t>
      </w:r>
      <w:r w:rsidR="004307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Белочка</w:t>
      </w:r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C31997">
        <w:rPr>
          <w:rFonts w:ascii="Times New Roman" w:hAnsi="Times New Roman" w:cs="Times New Roman"/>
          <w:sz w:val="28"/>
          <w:szCs w:val="28"/>
        </w:rPr>
        <w:t xml:space="preserve">получен </w:t>
      </w:r>
      <w:r w:rsidRPr="004E7DE4">
        <w:rPr>
          <w:rFonts w:ascii="Times New Roman" w:hAnsi="Times New Roman" w:cs="Times New Roman"/>
          <w:spacing w:val="-8"/>
          <w:sz w:val="28"/>
          <w:szCs w:val="28"/>
        </w:rPr>
        <w:t xml:space="preserve">патент </w:t>
      </w:r>
      <w:r w:rsidR="004307F1" w:rsidRPr="004307F1">
        <w:rPr>
          <w:rFonts w:ascii="Times New Roman" w:hAnsi="Times New Roman" w:cs="Times New Roman"/>
          <w:spacing w:val="-8"/>
          <w:sz w:val="28"/>
          <w:szCs w:val="28"/>
        </w:rPr>
        <w:t>№ 9579 от 22.03.2018</w:t>
      </w:r>
      <w:r w:rsidR="004307F1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Pr="004E7DE4">
        <w:rPr>
          <w:rFonts w:ascii="Times New Roman" w:hAnsi="Times New Roman" w:cs="Times New Roman"/>
          <w:spacing w:val="-8"/>
          <w:sz w:val="28"/>
          <w:szCs w:val="28"/>
        </w:rPr>
        <w:t xml:space="preserve">Авторы: </w:t>
      </w:r>
      <w:proofErr w:type="spellStart"/>
      <w:r w:rsidR="004307F1">
        <w:rPr>
          <w:rFonts w:ascii="Times New Roman" w:hAnsi="Times New Roman" w:cs="Times New Roman"/>
          <w:spacing w:val="-8"/>
          <w:sz w:val="28"/>
          <w:szCs w:val="28"/>
        </w:rPr>
        <w:t>Децына</w:t>
      </w:r>
      <w:proofErr w:type="spellEnd"/>
      <w:r w:rsidR="004307F1">
        <w:rPr>
          <w:rFonts w:ascii="Times New Roman" w:hAnsi="Times New Roman" w:cs="Times New Roman"/>
          <w:spacing w:val="-8"/>
          <w:sz w:val="28"/>
          <w:szCs w:val="28"/>
        </w:rPr>
        <w:t xml:space="preserve"> А.А., Илларионова И.В., Котлярова И.</w:t>
      </w:r>
      <w:r w:rsidR="004307F1" w:rsidRPr="004307F1">
        <w:rPr>
          <w:rFonts w:ascii="Times New Roman" w:hAnsi="Times New Roman" w:cs="Times New Roman"/>
          <w:spacing w:val="-8"/>
          <w:sz w:val="28"/>
          <w:szCs w:val="28"/>
        </w:rPr>
        <w:t>А.</w:t>
      </w:r>
      <w:r w:rsidR="004307F1">
        <w:rPr>
          <w:rFonts w:ascii="Times New Roman" w:hAnsi="Times New Roman" w:cs="Times New Roman"/>
          <w:spacing w:val="-8"/>
          <w:sz w:val="28"/>
          <w:szCs w:val="28"/>
        </w:rPr>
        <w:t xml:space="preserve">, Терещенко Г.А., </w:t>
      </w:r>
      <w:proofErr w:type="spellStart"/>
      <w:r w:rsidR="004307F1">
        <w:rPr>
          <w:rFonts w:ascii="Times New Roman" w:hAnsi="Times New Roman" w:cs="Times New Roman"/>
          <w:spacing w:val="-8"/>
          <w:sz w:val="28"/>
          <w:szCs w:val="28"/>
        </w:rPr>
        <w:t>Шураков</w:t>
      </w:r>
      <w:proofErr w:type="spellEnd"/>
      <w:r w:rsidR="004307F1">
        <w:rPr>
          <w:rFonts w:ascii="Times New Roman" w:hAnsi="Times New Roman" w:cs="Times New Roman"/>
          <w:spacing w:val="-8"/>
          <w:sz w:val="28"/>
          <w:szCs w:val="28"/>
        </w:rPr>
        <w:t xml:space="preserve"> А.Н.</w:t>
      </w:r>
    </w:p>
    <w:p w:rsidR="003473A2" w:rsidRDefault="003473A2" w:rsidP="004C199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Сведения об экспертизе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три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гибрид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 государственное сортоиспытание и в 201</w:t>
      </w:r>
      <w:r w:rsidR="004307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был включен в </w:t>
      </w:r>
      <w:r w:rsidR="00A0313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осударственный реестр селекционных достижений, допущенных к использованию.</w:t>
      </w:r>
    </w:p>
    <w:p w:rsidR="003473A2" w:rsidRDefault="003473A2" w:rsidP="004C1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Место реализации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30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</w:t>
      </w:r>
      <w:r w:rsidRPr="00C31997">
        <w:rPr>
          <w:rFonts w:ascii="Times New Roman" w:hAnsi="Times New Roman" w:cs="Times New Roman"/>
          <w:sz w:val="28"/>
          <w:szCs w:val="28"/>
        </w:rPr>
        <w:t xml:space="preserve"> </w:t>
      </w:r>
      <w:r w:rsidR="00F456F2">
        <w:rPr>
          <w:rFonts w:ascii="Times New Roman" w:hAnsi="Times New Roman" w:cs="Times New Roman"/>
          <w:sz w:val="28"/>
          <w:szCs w:val="28"/>
        </w:rPr>
        <w:t>допущен</w:t>
      </w:r>
      <w:r w:rsidRPr="00C31997">
        <w:rPr>
          <w:rFonts w:ascii="Times New Roman" w:hAnsi="Times New Roman" w:cs="Times New Roman"/>
          <w:sz w:val="28"/>
          <w:szCs w:val="28"/>
        </w:rPr>
        <w:t xml:space="preserve"> для возделывания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7D3" w:rsidRPr="00006A96">
        <w:rPr>
          <w:rFonts w:ascii="Times New Roman" w:hAnsi="Times New Roman" w:cs="Times New Roman"/>
          <w:sz w:val="28"/>
          <w:szCs w:val="28"/>
        </w:rPr>
        <w:t>Центрально-Черноземном</w:t>
      </w:r>
      <w:r w:rsidR="00BA37F8" w:rsidRPr="00006A96">
        <w:rPr>
          <w:rFonts w:ascii="Times New Roman" w:hAnsi="Times New Roman" w:cs="Times New Roman"/>
          <w:sz w:val="28"/>
          <w:szCs w:val="28"/>
        </w:rPr>
        <w:t>,</w:t>
      </w:r>
      <w:r w:rsidR="009517D3" w:rsidRPr="00006A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6A96">
        <w:rPr>
          <w:rFonts w:ascii="Times New Roman" w:hAnsi="Times New Roman" w:cs="Times New Roman"/>
          <w:sz w:val="28"/>
          <w:szCs w:val="28"/>
        </w:rPr>
        <w:t>Северо-Кавказском</w:t>
      </w:r>
      <w:proofErr w:type="gramEnd"/>
      <w:r w:rsidRPr="00006A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37F8" w:rsidRPr="00006A96">
        <w:rPr>
          <w:rFonts w:ascii="Times New Roman" w:hAnsi="Times New Roman" w:cs="Times New Roman"/>
          <w:sz w:val="28"/>
          <w:szCs w:val="28"/>
        </w:rPr>
        <w:t>Средневолжском</w:t>
      </w:r>
      <w:proofErr w:type="spellEnd"/>
      <w:r w:rsidR="00BA37F8" w:rsidRPr="00006A96">
        <w:rPr>
          <w:rFonts w:ascii="Times New Roman" w:hAnsi="Times New Roman" w:cs="Times New Roman"/>
          <w:sz w:val="28"/>
          <w:szCs w:val="28"/>
        </w:rPr>
        <w:t xml:space="preserve"> </w:t>
      </w:r>
      <w:r w:rsidRPr="00006A96">
        <w:rPr>
          <w:rFonts w:ascii="Times New Roman" w:hAnsi="Times New Roman" w:cs="Times New Roman"/>
          <w:sz w:val="28"/>
          <w:szCs w:val="28"/>
        </w:rPr>
        <w:t xml:space="preserve">и </w:t>
      </w:r>
      <w:r w:rsidR="00BA37F8" w:rsidRPr="00006A96">
        <w:rPr>
          <w:rFonts w:ascii="Times New Roman" w:hAnsi="Times New Roman" w:cs="Times New Roman"/>
          <w:sz w:val="28"/>
          <w:szCs w:val="28"/>
        </w:rPr>
        <w:t xml:space="preserve">Нижневолжском </w:t>
      </w:r>
      <w:r w:rsidR="00006A96" w:rsidRPr="00006A96">
        <w:rPr>
          <w:rFonts w:ascii="Times New Roman" w:hAnsi="Times New Roman" w:cs="Times New Roman"/>
          <w:sz w:val="28"/>
          <w:szCs w:val="28"/>
        </w:rPr>
        <w:t xml:space="preserve">Уральском и Западно-Сибирском </w:t>
      </w:r>
      <w:r w:rsidRPr="00006A96">
        <w:rPr>
          <w:rFonts w:ascii="Times New Roman" w:hAnsi="Times New Roman" w:cs="Times New Roman"/>
          <w:sz w:val="28"/>
          <w:szCs w:val="28"/>
        </w:rPr>
        <w:t>регионах Российской Федерации</w:t>
      </w:r>
      <w:r w:rsidR="004307F1" w:rsidRPr="00006A96">
        <w:rPr>
          <w:rFonts w:ascii="Times New Roman" w:hAnsi="Times New Roman" w:cs="Times New Roman"/>
          <w:sz w:val="28"/>
          <w:szCs w:val="28"/>
        </w:rPr>
        <w:t xml:space="preserve"> </w:t>
      </w:r>
      <w:r w:rsidR="00006A96" w:rsidRPr="00006A96">
        <w:rPr>
          <w:rFonts w:ascii="Times New Roman" w:hAnsi="Times New Roman" w:cs="Times New Roman"/>
          <w:sz w:val="28"/>
          <w:szCs w:val="28"/>
        </w:rPr>
        <w:t>(</w:t>
      </w:r>
      <w:r w:rsidR="004307F1" w:rsidRPr="00006A96">
        <w:rPr>
          <w:rFonts w:ascii="Times New Roman" w:eastAsiaTheme="minorEastAsia" w:hAnsi="Times New Roman" w:cs="Times New Roman"/>
          <w:sz w:val="28"/>
        </w:rPr>
        <w:t>5, 6, 7, 8, 9, 10</w:t>
      </w:r>
      <w:r w:rsidR="00006A96" w:rsidRPr="00006A96">
        <w:rPr>
          <w:rFonts w:ascii="Times New Roman" w:eastAsiaTheme="minorEastAsia" w:hAnsi="Times New Roman" w:cs="Times New Roman"/>
          <w:sz w:val="28"/>
        </w:rPr>
        <w:t xml:space="preserve"> зоны)</w:t>
      </w:r>
      <w:r w:rsidRPr="00006A96">
        <w:rPr>
          <w:rFonts w:ascii="Times New Roman" w:hAnsi="Times New Roman" w:cs="Times New Roman"/>
          <w:sz w:val="28"/>
          <w:szCs w:val="28"/>
        </w:rPr>
        <w:t>.</w:t>
      </w:r>
    </w:p>
    <w:p w:rsidR="004E7DE4" w:rsidRPr="004C1994" w:rsidRDefault="004E7DE4" w:rsidP="003473A2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473A2" w:rsidRPr="004E7DE4" w:rsidRDefault="003473A2" w:rsidP="003473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E7DE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9. Стоимость проекта </w:t>
      </w:r>
      <w:r w:rsidRPr="004E7D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– цена за </w:t>
      </w:r>
      <w:r w:rsidR="00006A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 посевную единицу инкрустированных </w:t>
      </w:r>
      <w:r w:rsidRPr="004E7D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репродукционных семян –</w:t>
      </w:r>
      <w:r w:rsidR="00D93F7C" w:rsidRPr="004E7D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006A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</w:t>
      </w:r>
      <w:r w:rsidRPr="004E7D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 руб.</w:t>
      </w:r>
    </w:p>
    <w:p w:rsidR="003473A2" w:rsidRPr="00F63286" w:rsidRDefault="003473A2" w:rsidP="003473A2">
      <w:pPr>
        <w:pStyle w:val="a3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3A2" w:rsidRDefault="003473A2" w:rsidP="003473A2">
      <w:pPr>
        <w:pStyle w:val="a3"/>
        <w:spacing w:line="240" w:lineRule="auto"/>
        <w:ind w:left="0" w:right="-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Сведения о разработчике проекта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оригинатором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A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сорта </w:t>
      </w:r>
      <w:r w:rsidRPr="00727D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подсолнечника </w:t>
      </w:r>
      <w:r w:rsidR="00006A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Белочка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A96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Федеральное государственное бюджетное научное учреждение </w:t>
      </w:r>
      <w:r w:rsidR="0000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«Федеральный научный центр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«Всероссийский научно-исследовательский институт масличных культур имени В.С. 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Пустовойта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(ФГБНУ </w:t>
      </w:r>
      <w:r w:rsidR="0094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ФНЦ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ВНИИМК):</w:t>
      </w:r>
      <w:r w:rsidR="00BA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Краснодар, ул. им. Филатова, д. 17; www.vniimk.ru: e-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tgtFrame="_blank" w:history="1">
        <w:r w:rsidRPr="00C319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vniimk@vniimk.ru</w:t>
        </w:r>
      </w:hyperlink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телефон: </w:t>
      </w:r>
      <w:r w:rsidRPr="00C31997">
        <w:rPr>
          <w:rFonts w:ascii="Times New Roman" w:hAnsi="Times New Roman" w:cs="Times New Roman"/>
          <w:bCs/>
          <w:sz w:val="28"/>
          <w:szCs w:val="28"/>
        </w:rPr>
        <w:t>(861) 255-59-33; коммутатор: (861) 255-33-08; факс</w:t>
      </w:r>
      <w:r w:rsidRPr="00C31997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: (861) </w:t>
      </w:r>
      <w:r w:rsidRPr="00C31997">
        <w:rPr>
          <w:rFonts w:ascii="Times New Roman" w:hAnsi="Times New Roman" w:cs="Times New Roman"/>
          <w:bCs/>
          <w:sz w:val="28"/>
          <w:szCs w:val="28"/>
        </w:rPr>
        <w:t>2</w:t>
      </w:r>
      <w:r w:rsidRPr="00C31997">
        <w:rPr>
          <w:rFonts w:ascii="Times New Roman" w:hAnsi="Times New Roman" w:cs="Times New Roman"/>
          <w:bCs/>
          <w:sz w:val="28"/>
          <w:szCs w:val="28"/>
          <w:lang w:val="de-DE"/>
        </w:rPr>
        <w:t>5</w:t>
      </w:r>
      <w:r w:rsidRPr="00C31997">
        <w:rPr>
          <w:rFonts w:ascii="Times New Roman" w:hAnsi="Times New Roman" w:cs="Times New Roman"/>
          <w:bCs/>
          <w:sz w:val="28"/>
          <w:szCs w:val="28"/>
        </w:rPr>
        <w:t>4-27-80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E465C" w:rsidRDefault="00DE465C" w:rsidP="00FA161B">
      <w:pPr>
        <w:spacing w:before="100" w:before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161B" w:rsidRPr="00C31997" w:rsidRDefault="00FA161B" w:rsidP="00FA161B">
      <w:pPr>
        <w:spacing w:before="100" w:before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СОРТ СОИ ОЛИМПИЯ</w:t>
      </w:r>
    </w:p>
    <w:p w:rsidR="00FA161B" w:rsidRPr="00C31997" w:rsidRDefault="00FA161B" w:rsidP="00FA161B">
      <w:pPr>
        <w:pStyle w:val="a3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Полное наименование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A16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СОРТ СОИ </w:t>
      </w:r>
      <w:r w:rsidRPr="00FA161B">
        <w:rPr>
          <w:rFonts w:ascii="Times New Roman" w:hAnsi="Times New Roman" w:cs="Times New Roman"/>
          <w:bCs/>
          <w:iCs/>
          <w:caps/>
          <w:sz w:val="28"/>
          <w:szCs w:val="28"/>
        </w:rPr>
        <w:t>Селена</w:t>
      </w:r>
    </w:p>
    <w:p w:rsidR="000E778A" w:rsidRPr="000E778A" w:rsidRDefault="00FA161B" w:rsidP="00FA16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Краткое описание проекта: </w:t>
      </w:r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сорт сои </w:t>
      </w:r>
      <w:r w:rsidRPr="00FA161B">
        <w:rPr>
          <w:rFonts w:ascii="Times New Roman" w:hAnsi="Times New Roman" w:cs="Times New Roman"/>
          <w:bCs/>
          <w:iCs/>
          <w:sz w:val="28"/>
          <w:szCs w:val="28"/>
        </w:rPr>
        <w:t>Селена</w:t>
      </w:r>
      <w:r w:rsidRPr="00FA16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выведен в 2004-2013 гг.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многократного индивидуального отбора и инбридинга </w:t>
      </w:r>
      <w:r w:rsidRPr="00636C80">
        <w:rPr>
          <w:rFonts w:ascii="Times New Roman" w:hAnsi="Times New Roman" w:cs="Times New Roman"/>
          <w:sz w:val="28"/>
          <w:szCs w:val="28"/>
        </w:rPr>
        <w:t xml:space="preserve">в </w:t>
      </w:r>
      <w:r w:rsidRPr="00636C8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36C8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36C80">
        <w:rPr>
          <w:rFonts w:ascii="Times New Roman" w:hAnsi="Times New Roman" w:cs="Times New Roman"/>
          <w:sz w:val="28"/>
          <w:szCs w:val="28"/>
        </w:rPr>
        <w:t xml:space="preserve"> из </w:t>
      </w:r>
      <w:r w:rsidR="000E778A" w:rsidRPr="006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внутривидового гибрида по комбинации </w:t>
      </w:r>
      <w:r w:rsidRPr="00636C80">
        <w:rPr>
          <w:rFonts w:ascii="Times New Roman" w:hAnsi="Times New Roman" w:cs="Times New Roman"/>
          <w:sz w:val="28"/>
          <w:szCs w:val="28"/>
        </w:rPr>
        <w:t>Альба × Д6/05</w:t>
      </w:r>
      <w:r w:rsidRPr="006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36C80">
        <w:rPr>
          <w:rFonts w:ascii="Times New Roman" w:hAnsi="Times New Roman" w:cs="Times New Roman"/>
          <w:sz w:val="28"/>
          <w:szCs w:val="28"/>
        </w:rPr>
        <w:t xml:space="preserve">Сорт сои </w:t>
      </w:r>
      <w:r w:rsidR="000E778A" w:rsidRPr="00636C80">
        <w:rPr>
          <w:rFonts w:ascii="Times New Roman" w:hAnsi="Times New Roman" w:cs="Times New Roman"/>
          <w:bCs/>
          <w:iCs/>
          <w:sz w:val="28"/>
          <w:szCs w:val="28"/>
        </w:rPr>
        <w:t>Селена</w:t>
      </w:r>
      <w:r w:rsidRPr="006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78A">
        <w:rPr>
          <w:rFonts w:ascii="Times New Roman" w:hAnsi="Times New Roman" w:cs="Times New Roman"/>
          <w:bCs/>
          <w:iCs/>
          <w:sz w:val="28"/>
          <w:szCs w:val="28"/>
        </w:rPr>
        <w:t>среднеранний, зерновой</w:t>
      </w:r>
      <w:r w:rsidRPr="000E778A">
        <w:rPr>
          <w:rFonts w:ascii="Times New Roman" w:hAnsi="Times New Roman" w:cs="Times New Roman"/>
          <w:sz w:val="28"/>
          <w:szCs w:val="28"/>
        </w:rPr>
        <w:t>,</w:t>
      </w:r>
      <w:r w:rsidRPr="00C31997">
        <w:rPr>
          <w:rFonts w:ascii="Times New Roman" w:hAnsi="Times New Roman" w:cs="Times New Roman"/>
          <w:sz w:val="28"/>
          <w:szCs w:val="28"/>
        </w:rPr>
        <w:t xml:space="preserve"> высокопродуктивный. </w:t>
      </w:r>
      <w:r w:rsidR="001817E6">
        <w:rPr>
          <w:rFonts w:ascii="Times New Roman" w:hAnsi="Times New Roman" w:cs="Times New Roman"/>
          <w:sz w:val="28"/>
          <w:szCs w:val="28"/>
        </w:rPr>
        <w:t>С</w:t>
      </w:r>
      <w:r w:rsidR="000E778A">
        <w:rPr>
          <w:rFonts w:ascii="Times New Roman" w:hAnsi="Times New Roman" w:cs="Times New Roman"/>
          <w:sz w:val="28"/>
          <w:szCs w:val="28"/>
        </w:rPr>
        <w:t xml:space="preserve">орт </w:t>
      </w:r>
      <w:r w:rsidR="001817E6">
        <w:rPr>
          <w:rFonts w:ascii="Times New Roman" w:hAnsi="Times New Roman" w:cs="Times New Roman"/>
          <w:sz w:val="28"/>
          <w:szCs w:val="28"/>
        </w:rPr>
        <w:t xml:space="preserve">Селена </w:t>
      </w:r>
      <w:r w:rsidR="000E778A">
        <w:rPr>
          <w:rFonts w:ascii="Times New Roman" w:hAnsi="Times New Roman" w:cs="Times New Roman"/>
          <w:sz w:val="28"/>
          <w:szCs w:val="28"/>
        </w:rPr>
        <w:t>превысил стандартный сорт</w:t>
      </w:r>
      <w:r w:rsidRPr="00C31997">
        <w:rPr>
          <w:rFonts w:ascii="Times New Roman" w:hAnsi="Times New Roman" w:cs="Times New Roman"/>
          <w:sz w:val="28"/>
          <w:szCs w:val="28"/>
        </w:rPr>
        <w:t xml:space="preserve"> –</w:t>
      </w:r>
      <w:r w:rsidR="000E778A" w:rsidRPr="000E7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997">
        <w:rPr>
          <w:rFonts w:ascii="Times New Roman" w:hAnsi="Times New Roman" w:cs="Times New Roman"/>
          <w:sz w:val="28"/>
          <w:szCs w:val="28"/>
        </w:rPr>
        <w:t>Славия</w:t>
      </w:r>
      <w:proofErr w:type="spellEnd"/>
      <w:r w:rsidRPr="00C31997">
        <w:rPr>
          <w:rFonts w:ascii="Times New Roman" w:hAnsi="Times New Roman" w:cs="Times New Roman"/>
          <w:sz w:val="28"/>
          <w:szCs w:val="28"/>
        </w:rPr>
        <w:t xml:space="preserve"> по урожайности семян в среднем на 0,</w:t>
      </w:r>
      <w:r w:rsidR="000E778A">
        <w:rPr>
          <w:rFonts w:ascii="Times New Roman" w:hAnsi="Times New Roman" w:cs="Times New Roman"/>
          <w:sz w:val="28"/>
          <w:szCs w:val="28"/>
        </w:rPr>
        <w:t>1</w:t>
      </w:r>
      <w:r w:rsidRPr="00C31997">
        <w:rPr>
          <w:rFonts w:ascii="Times New Roman" w:hAnsi="Times New Roman" w:cs="Times New Roman"/>
          <w:sz w:val="28"/>
          <w:szCs w:val="28"/>
        </w:rPr>
        <w:t xml:space="preserve">7 т/га. Сорт </w:t>
      </w:r>
      <w:r w:rsidR="000E778A" w:rsidRPr="00FA161B">
        <w:rPr>
          <w:rFonts w:ascii="Times New Roman" w:hAnsi="Times New Roman" w:cs="Times New Roman"/>
          <w:bCs/>
          <w:iCs/>
          <w:sz w:val="28"/>
          <w:szCs w:val="28"/>
        </w:rPr>
        <w:t>Селена</w:t>
      </w:r>
      <w:r w:rsidRPr="00C31997">
        <w:rPr>
          <w:rFonts w:ascii="Times New Roman" w:hAnsi="Times New Roman" w:cs="Times New Roman"/>
          <w:sz w:val="28"/>
          <w:szCs w:val="28"/>
        </w:rPr>
        <w:t xml:space="preserve"> характеризуется хорошим комплексом основных хозяйственно ценных признаков</w:t>
      </w:r>
      <w:r w:rsidR="00164949">
        <w:rPr>
          <w:rFonts w:ascii="Times New Roman" w:hAnsi="Times New Roman" w:cs="Times New Roman"/>
          <w:sz w:val="28"/>
          <w:szCs w:val="28"/>
        </w:rPr>
        <w:t>:</w:t>
      </w:r>
      <w:r w:rsidRPr="00C31997">
        <w:rPr>
          <w:rFonts w:ascii="Times New Roman" w:hAnsi="Times New Roman" w:cs="Times New Roman"/>
          <w:sz w:val="28"/>
          <w:szCs w:val="28"/>
        </w:rPr>
        <w:t xml:space="preserve"> </w:t>
      </w:r>
      <w:r w:rsidR="000E778A" w:rsidRPr="00C31997">
        <w:rPr>
          <w:rFonts w:ascii="Times New Roman" w:hAnsi="Times New Roman" w:cs="Times New Roman"/>
          <w:sz w:val="28"/>
          <w:szCs w:val="28"/>
        </w:rPr>
        <w:t>средней крупностью семян,</w:t>
      </w:r>
      <w:r w:rsidR="000E778A" w:rsidRPr="00C31997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</w:t>
      </w:r>
      <w:r w:rsidR="000E778A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 1000 семян составляет </w:t>
      </w:r>
      <w:r w:rsidR="000E778A" w:rsidRPr="000E778A">
        <w:rPr>
          <w:rFonts w:ascii="Times New Roman" w:hAnsi="Times New Roman" w:cs="Times New Roman"/>
          <w:sz w:val="28"/>
          <w:szCs w:val="28"/>
        </w:rPr>
        <w:t>128–178 г</w:t>
      </w:r>
      <w:r w:rsidR="00164949" w:rsidRPr="00164949">
        <w:rPr>
          <w:rFonts w:ascii="Times New Roman" w:hAnsi="Times New Roman" w:cs="Times New Roman"/>
          <w:sz w:val="28"/>
          <w:szCs w:val="28"/>
        </w:rPr>
        <w:t>,</w:t>
      </w:r>
      <w:r w:rsidR="00164949" w:rsidRPr="001649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4949" w:rsidRPr="00164949">
        <w:rPr>
          <w:rFonts w:ascii="Times New Roman" w:hAnsi="Times New Roman" w:cs="Times New Roman"/>
          <w:sz w:val="28"/>
          <w:szCs w:val="28"/>
        </w:rPr>
        <w:t>высота растений варьирует от 95 до 105 см, нижние бобы располагаются на высоте 14–15 см от поверхности почвы</w:t>
      </w:r>
      <w:r w:rsidR="000E778A" w:rsidRPr="00164949">
        <w:rPr>
          <w:rFonts w:ascii="Times New Roman" w:hAnsi="Times New Roman" w:cs="Times New Roman"/>
          <w:sz w:val="28"/>
          <w:szCs w:val="28"/>
        </w:rPr>
        <w:t>.</w:t>
      </w:r>
      <w:r w:rsidR="000E778A" w:rsidRPr="000E778A">
        <w:rPr>
          <w:rFonts w:ascii="Times New Roman" w:hAnsi="Times New Roman" w:cs="Times New Roman"/>
          <w:sz w:val="28"/>
          <w:szCs w:val="28"/>
        </w:rPr>
        <w:t xml:space="preserve"> В оптимальные по увлажнению годы в семенах накапливается 39,8–40,1 % белка, в засушливых условиях – до 43 %. Содержание масла в семенах варьирует от 22,2 до 24,5 %</w:t>
      </w:r>
      <w:r w:rsidR="000E778A">
        <w:rPr>
          <w:rFonts w:ascii="Times New Roman" w:hAnsi="Times New Roman" w:cs="Times New Roman"/>
          <w:sz w:val="28"/>
          <w:szCs w:val="28"/>
        </w:rPr>
        <w:t>.</w:t>
      </w:r>
      <w:r w:rsidR="000E778A" w:rsidRPr="000E778A">
        <w:rPr>
          <w:rFonts w:ascii="Times New Roman" w:hAnsi="Times New Roman" w:cs="Times New Roman"/>
          <w:sz w:val="28"/>
          <w:szCs w:val="28"/>
        </w:rPr>
        <w:t xml:space="preserve"> </w:t>
      </w:r>
      <w:r w:rsidR="000E778A" w:rsidRPr="00C31997">
        <w:rPr>
          <w:rFonts w:ascii="Times New Roman" w:hAnsi="Times New Roman" w:cs="Times New Roman"/>
          <w:sz w:val="28"/>
          <w:szCs w:val="28"/>
        </w:rPr>
        <w:t xml:space="preserve">По устойчивости к основным болезням новый сорт </w:t>
      </w:r>
      <w:r w:rsidR="00164949">
        <w:rPr>
          <w:rFonts w:ascii="Times New Roman" w:hAnsi="Times New Roman" w:cs="Times New Roman"/>
          <w:sz w:val="28"/>
          <w:szCs w:val="28"/>
        </w:rPr>
        <w:t xml:space="preserve">Селена </w:t>
      </w:r>
      <w:r w:rsidR="000E778A" w:rsidRPr="00C31997">
        <w:rPr>
          <w:rFonts w:ascii="Times New Roman" w:hAnsi="Times New Roman" w:cs="Times New Roman"/>
          <w:sz w:val="28"/>
          <w:szCs w:val="28"/>
        </w:rPr>
        <w:t>не уступает стандартным сортам</w:t>
      </w:r>
      <w:r w:rsidR="00164949">
        <w:rPr>
          <w:rFonts w:ascii="Times New Roman" w:hAnsi="Times New Roman" w:cs="Times New Roman"/>
          <w:sz w:val="28"/>
          <w:szCs w:val="28"/>
        </w:rPr>
        <w:t>.</w:t>
      </w:r>
    </w:p>
    <w:p w:rsidR="00FA161B" w:rsidRPr="00C31997" w:rsidRDefault="00FA161B" w:rsidP="00FA1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Продукт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семена сои на товарные посевы.</w:t>
      </w:r>
    </w:p>
    <w:p w:rsidR="00FA161B" w:rsidRPr="00C31997" w:rsidRDefault="00FA161B" w:rsidP="00FA1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Уровень зрелости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получен патент на сорт </w:t>
      </w:r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сои </w:t>
      </w:r>
      <w:r w:rsidR="001649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Селена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61B" w:rsidRPr="00C31997" w:rsidRDefault="00FA161B" w:rsidP="00FA1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Категория предприятий, заинтересованных в результатах проекта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сельхозтоваропроизводители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занимающиеся выращиванием сои.</w:t>
      </w:r>
    </w:p>
    <w:p w:rsidR="00FA161B" w:rsidRPr="00C31997" w:rsidRDefault="00FA161B" w:rsidP="00FA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Патентная защита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сорт сои </w:t>
      </w:r>
      <w:r w:rsidR="001649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Селена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 патент </w:t>
      </w:r>
      <w:r w:rsidR="00164949" w:rsidRPr="00CC3B7D">
        <w:rPr>
          <w:rFonts w:ascii="Times New Roman" w:hAnsi="Times New Roman" w:cs="Times New Roman"/>
          <w:sz w:val="28"/>
          <w:szCs w:val="28"/>
        </w:rPr>
        <w:t xml:space="preserve">№ </w:t>
      </w:r>
      <w:r w:rsidR="00164949">
        <w:rPr>
          <w:rFonts w:ascii="Times New Roman" w:hAnsi="Times New Roman" w:cs="Times New Roman"/>
          <w:sz w:val="28"/>
          <w:szCs w:val="28"/>
        </w:rPr>
        <w:t>9847 от 07.09.2018.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Авторы: </w:t>
      </w:r>
      <w:proofErr w:type="spellStart"/>
      <w:r w:rsidR="00164949">
        <w:rPr>
          <w:rFonts w:ascii="Times New Roman" w:hAnsi="Times New Roman" w:cs="Times New Roman"/>
          <w:sz w:val="28"/>
          <w:szCs w:val="28"/>
        </w:rPr>
        <w:t>Будников</w:t>
      </w:r>
      <w:proofErr w:type="spellEnd"/>
      <w:r w:rsidR="00164949">
        <w:rPr>
          <w:rFonts w:ascii="Times New Roman" w:hAnsi="Times New Roman" w:cs="Times New Roman"/>
          <w:sz w:val="28"/>
          <w:szCs w:val="28"/>
        </w:rPr>
        <w:t xml:space="preserve"> Е.Н., </w:t>
      </w:r>
      <w:proofErr w:type="spellStart"/>
      <w:r w:rsidR="00164949">
        <w:rPr>
          <w:rFonts w:ascii="Times New Roman" w:hAnsi="Times New Roman" w:cs="Times New Roman"/>
          <w:sz w:val="28"/>
          <w:szCs w:val="28"/>
        </w:rPr>
        <w:t>Вайлова</w:t>
      </w:r>
      <w:proofErr w:type="spellEnd"/>
      <w:r w:rsidR="00164949">
        <w:rPr>
          <w:rFonts w:ascii="Times New Roman" w:hAnsi="Times New Roman" w:cs="Times New Roman"/>
          <w:sz w:val="28"/>
          <w:szCs w:val="28"/>
        </w:rPr>
        <w:t xml:space="preserve"> А.В., Зеленцов С.В., </w:t>
      </w:r>
      <w:proofErr w:type="spellStart"/>
      <w:r w:rsidR="00164949">
        <w:rPr>
          <w:rFonts w:ascii="Times New Roman" w:hAnsi="Times New Roman" w:cs="Times New Roman"/>
          <w:sz w:val="28"/>
          <w:szCs w:val="28"/>
        </w:rPr>
        <w:t>Кочегура</w:t>
      </w:r>
      <w:proofErr w:type="spellEnd"/>
      <w:r w:rsidR="00164949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164949">
        <w:rPr>
          <w:rFonts w:ascii="Times New Roman" w:hAnsi="Times New Roman" w:cs="Times New Roman"/>
          <w:sz w:val="28"/>
          <w:szCs w:val="28"/>
        </w:rPr>
        <w:t>Мошненко</w:t>
      </w:r>
      <w:proofErr w:type="spellEnd"/>
      <w:r w:rsidR="00164949">
        <w:rPr>
          <w:rFonts w:ascii="Times New Roman" w:hAnsi="Times New Roman" w:cs="Times New Roman"/>
          <w:sz w:val="28"/>
          <w:szCs w:val="28"/>
        </w:rPr>
        <w:t xml:space="preserve"> Е.В., Ткачева А.А., </w:t>
      </w:r>
      <w:proofErr w:type="spellStart"/>
      <w:r w:rsidR="00164949"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 w:rsidR="00164949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FA161B" w:rsidRPr="00C31997" w:rsidRDefault="00FA161B" w:rsidP="00FA1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Сведения об экспертизе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три года сорт проходил государственное сортоиспытание и в 201</w:t>
      </w:r>
      <w:r w:rsidR="00EB11E8" w:rsidRPr="00EB11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был включен в </w:t>
      </w:r>
      <w:r w:rsidR="00EB11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осударственный реестр селекционных достижений, допущенных к использованию.</w:t>
      </w:r>
    </w:p>
    <w:p w:rsidR="00FA161B" w:rsidRPr="00C31997" w:rsidRDefault="00FA161B" w:rsidP="00FA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Место реализации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Pr="00C31997">
        <w:rPr>
          <w:rFonts w:ascii="Times New Roman" w:hAnsi="Times New Roman" w:cs="Times New Roman"/>
          <w:sz w:val="28"/>
          <w:szCs w:val="28"/>
        </w:rPr>
        <w:t>орт рекомендуется к выращиванию в</w:t>
      </w:r>
      <w:r w:rsidR="00EB11E8" w:rsidRPr="00EB11E8">
        <w:rPr>
          <w:rFonts w:ascii="Calibri" w:hAnsi="Calibri" w:cs="Arial"/>
          <w:b/>
          <w:bCs/>
          <w:i/>
          <w:iCs/>
          <w:sz w:val="28"/>
          <w:szCs w:val="28"/>
        </w:rPr>
        <w:t xml:space="preserve"> </w:t>
      </w:r>
      <w:proofErr w:type="gramStart"/>
      <w:r w:rsidR="00EB11E8" w:rsidRPr="00EB11E8">
        <w:rPr>
          <w:rFonts w:ascii="Times New Roman" w:hAnsi="Times New Roman" w:cs="Times New Roman"/>
          <w:bCs/>
          <w:iCs/>
          <w:sz w:val="28"/>
          <w:szCs w:val="28"/>
        </w:rPr>
        <w:t>Северо-Кавказском</w:t>
      </w:r>
      <w:proofErr w:type="gramEnd"/>
      <w:r w:rsidR="00EB11E8" w:rsidRPr="00EB11E8">
        <w:rPr>
          <w:rFonts w:ascii="Times New Roman" w:hAnsi="Times New Roman" w:cs="Times New Roman"/>
          <w:bCs/>
          <w:iCs/>
          <w:sz w:val="28"/>
          <w:szCs w:val="28"/>
        </w:rPr>
        <w:t xml:space="preserve"> регионе</w:t>
      </w:r>
      <w:r w:rsidRPr="00C31997">
        <w:rPr>
          <w:rFonts w:ascii="Times New Roman" w:hAnsi="Times New Roman" w:cs="Times New Roman"/>
          <w:sz w:val="28"/>
          <w:szCs w:val="28"/>
        </w:rPr>
        <w:t xml:space="preserve"> (6 зона).</w:t>
      </w:r>
    </w:p>
    <w:p w:rsidR="00FA161B" w:rsidRPr="00C31997" w:rsidRDefault="00FA161B" w:rsidP="00FA1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Стоимость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цена за </w:t>
      </w:r>
      <w:r w:rsidR="006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тонну репродукционных семян – </w:t>
      </w:r>
      <w:r w:rsidR="0022772B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636C80">
        <w:rPr>
          <w:rFonts w:ascii="Times New Roman" w:hAnsi="Times New Roman" w:cs="Times New Roman"/>
          <w:bCs/>
          <w:sz w:val="28"/>
        </w:rPr>
        <w:t> т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ыс.</w:t>
      </w:r>
      <w:r w:rsidR="00636C80">
        <w:rPr>
          <w:rFonts w:ascii="Times New Roman" w:hAnsi="Times New Roman" w:cs="Times New Roman"/>
          <w:bCs/>
          <w:sz w:val="28"/>
        </w:rPr>
        <w:t> 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FA161B" w:rsidRPr="00C31997" w:rsidRDefault="00FA161B" w:rsidP="00FA161B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Сведения о разработчике проекта</w:t>
      </w:r>
      <w:r w:rsidR="006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636C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оригинатором</w:t>
      </w:r>
      <w:proofErr w:type="spellEnd"/>
      <w:r w:rsidR="006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сорта сои </w:t>
      </w:r>
      <w:bookmarkStart w:id="0" w:name="_GoBack"/>
      <w:bookmarkEnd w:id="0"/>
      <w:r w:rsidR="00636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Селена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Федеральное государственное бюджетное научное учреждение </w:t>
      </w:r>
      <w:r w:rsidR="0022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«Федеральный научный центр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«Всероссийский научно-исследовательский институт масличных культур имени В.С. 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Пустовойта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(ФГБНУ </w:t>
      </w:r>
      <w:r w:rsidR="0094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ФНЦ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ВНИИМК): г. Краснодар, ул. им. Филатова, д. 17; www.vniimk.ru: e-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tgtFrame="_blank" w:history="1">
        <w:r w:rsidRPr="00C319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vniimk@vniimk.ru</w:t>
        </w:r>
      </w:hyperlink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телефон: </w:t>
      </w:r>
      <w:r w:rsidRPr="00C31997">
        <w:rPr>
          <w:rFonts w:ascii="Times New Roman" w:hAnsi="Times New Roman" w:cs="Times New Roman"/>
          <w:bCs/>
          <w:sz w:val="28"/>
          <w:szCs w:val="28"/>
        </w:rPr>
        <w:t>(861) 255-59-33; коммутатор: (861) 255-33-08; факс</w:t>
      </w:r>
      <w:r w:rsidRPr="00C31997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: (861) </w:t>
      </w:r>
      <w:r w:rsidRPr="00C31997">
        <w:rPr>
          <w:rFonts w:ascii="Times New Roman" w:hAnsi="Times New Roman" w:cs="Times New Roman"/>
          <w:bCs/>
          <w:sz w:val="28"/>
          <w:szCs w:val="28"/>
        </w:rPr>
        <w:t>2</w:t>
      </w:r>
      <w:r w:rsidRPr="00C31997">
        <w:rPr>
          <w:rFonts w:ascii="Times New Roman" w:hAnsi="Times New Roman" w:cs="Times New Roman"/>
          <w:bCs/>
          <w:sz w:val="28"/>
          <w:szCs w:val="28"/>
          <w:lang w:val="de-DE"/>
        </w:rPr>
        <w:t>5</w:t>
      </w:r>
      <w:r w:rsidRPr="00C31997">
        <w:rPr>
          <w:rFonts w:ascii="Times New Roman" w:hAnsi="Times New Roman" w:cs="Times New Roman"/>
          <w:bCs/>
          <w:sz w:val="28"/>
          <w:szCs w:val="28"/>
        </w:rPr>
        <w:t>4-27-80</w:t>
      </w:r>
      <w:r w:rsidRPr="00C31997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, </w:t>
      </w:r>
      <w:r w:rsidRPr="00C31997">
        <w:rPr>
          <w:rFonts w:ascii="Times New Roman" w:hAnsi="Times New Roman" w:cs="Times New Roman"/>
          <w:bCs/>
          <w:sz w:val="28"/>
          <w:szCs w:val="28"/>
        </w:rPr>
        <w:t>2</w:t>
      </w:r>
      <w:r w:rsidRPr="00C31997">
        <w:rPr>
          <w:rFonts w:ascii="Times New Roman" w:hAnsi="Times New Roman" w:cs="Times New Roman"/>
          <w:bCs/>
          <w:sz w:val="28"/>
          <w:szCs w:val="28"/>
          <w:lang w:val="de-DE"/>
        </w:rPr>
        <w:t>59-15-14</w:t>
      </w:r>
      <w:r w:rsidRPr="00C31997">
        <w:rPr>
          <w:rFonts w:ascii="Times New Roman" w:hAnsi="Times New Roman" w:cs="Times New Roman"/>
          <w:bCs/>
          <w:sz w:val="28"/>
          <w:szCs w:val="28"/>
        </w:rPr>
        <w:t>.</w:t>
      </w:r>
      <w:r w:rsidRPr="00C319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161B" w:rsidRPr="00C31997" w:rsidRDefault="00FA161B" w:rsidP="00FA161B">
      <w:pPr>
        <w:spacing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C3D" w:rsidRPr="00D13FB0" w:rsidRDefault="008C3C3D" w:rsidP="003473A2">
      <w:pPr>
        <w:pStyle w:val="a3"/>
        <w:spacing w:line="240" w:lineRule="auto"/>
        <w:ind w:left="0"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C3C3D" w:rsidRPr="00D13FB0" w:rsidSect="004C1994">
      <w:pgSz w:w="11906" w:h="16838" w:code="9"/>
      <w:pgMar w:top="1134" w:right="850" w:bottom="1134" w:left="1701" w:header="284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44631"/>
    <w:multiLevelType w:val="hybridMultilevel"/>
    <w:tmpl w:val="BB6C8FBE"/>
    <w:lvl w:ilvl="0" w:tplc="5CC42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FC7"/>
    <w:rsid w:val="00006A96"/>
    <w:rsid w:val="000A4CCC"/>
    <w:rsid w:val="000E778A"/>
    <w:rsid w:val="0015423F"/>
    <w:rsid w:val="00164949"/>
    <w:rsid w:val="001817E6"/>
    <w:rsid w:val="00187CD5"/>
    <w:rsid w:val="001A2EFA"/>
    <w:rsid w:val="0022772B"/>
    <w:rsid w:val="0027641A"/>
    <w:rsid w:val="002B68BB"/>
    <w:rsid w:val="002C06EE"/>
    <w:rsid w:val="002E3D89"/>
    <w:rsid w:val="002F42C7"/>
    <w:rsid w:val="003241EB"/>
    <w:rsid w:val="003473A2"/>
    <w:rsid w:val="0037085A"/>
    <w:rsid w:val="003C7B0E"/>
    <w:rsid w:val="004307F1"/>
    <w:rsid w:val="00435A94"/>
    <w:rsid w:val="00450F30"/>
    <w:rsid w:val="004C1994"/>
    <w:rsid w:val="004D651D"/>
    <w:rsid w:val="004E2AD4"/>
    <w:rsid w:val="004E7DE4"/>
    <w:rsid w:val="006264D9"/>
    <w:rsid w:val="00636C80"/>
    <w:rsid w:val="00637028"/>
    <w:rsid w:val="00651FC7"/>
    <w:rsid w:val="00734ECC"/>
    <w:rsid w:val="00746B06"/>
    <w:rsid w:val="00771C5D"/>
    <w:rsid w:val="007C607F"/>
    <w:rsid w:val="00834657"/>
    <w:rsid w:val="008A6F33"/>
    <w:rsid w:val="008C3C3D"/>
    <w:rsid w:val="0094782C"/>
    <w:rsid w:val="009517D3"/>
    <w:rsid w:val="00954C60"/>
    <w:rsid w:val="00974801"/>
    <w:rsid w:val="009816B0"/>
    <w:rsid w:val="009B49A6"/>
    <w:rsid w:val="009E0FBD"/>
    <w:rsid w:val="00A03131"/>
    <w:rsid w:val="00BA37F8"/>
    <w:rsid w:val="00BC4085"/>
    <w:rsid w:val="00BC704B"/>
    <w:rsid w:val="00C4369A"/>
    <w:rsid w:val="00C73E2C"/>
    <w:rsid w:val="00C86075"/>
    <w:rsid w:val="00D025E2"/>
    <w:rsid w:val="00D15D89"/>
    <w:rsid w:val="00D93F7C"/>
    <w:rsid w:val="00DE465C"/>
    <w:rsid w:val="00E22431"/>
    <w:rsid w:val="00E32736"/>
    <w:rsid w:val="00E359B7"/>
    <w:rsid w:val="00EB11E8"/>
    <w:rsid w:val="00F456F2"/>
    <w:rsid w:val="00FA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43083-5544-448F-BE21-7DE3393C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FC7"/>
  </w:style>
  <w:style w:type="paragraph" w:styleId="1">
    <w:name w:val="heading 1"/>
    <w:basedOn w:val="a"/>
    <w:next w:val="a"/>
    <w:link w:val="10"/>
    <w:qFormat/>
    <w:rsid w:val="008C3C3D"/>
    <w:pPr>
      <w:keepNext/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C3C3D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b/>
      <w:bCs/>
      <w:i/>
      <w:i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C3C3D"/>
    <w:pPr>
      <w:keepNext/>
      <w:spacing w:after="0" w:line="360" w:lineRule="auto"/>
      <w:jc w:val="both"/>
      <w:outlineLvl w:val="2"/>
    </w:pPr>
    <w:rPr>
      <w:rFonts w:ascii="Bookman Old Style" w:eastAsia="Times New Roman" w:hAnsi="Bookman Old Style" w:cs="Times New Roman"/>
      <w:b/>
      <w:bCs/>
      <w:i/>
      <w:iCs/>
      <w:color w:val="0000F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F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51FC7"/>
    <w:rPr>
      <w:color w:val="0000FF"/>
      <w:u w:val="single"/>
    </w:rPr>
  </w:style>
  <w:style w:type="character" w:styleId="a5">
    <w:name w:val="Strong"/>
    <w:basedOn w:val="a0"/>
    <w:uiPriority w:val="22"/>
    <w:qFormat/>
    <w:rsid w:val="00651FC7"/>
    <w:rPr>
      <w:b/>
      <w:bCs/>
    </w:rPr>
  </w:style>
  <w:style w:type="paragraph" w:styleId="a6">
    <w:name w:val="Body Text"/>
    <w:basedOn w:val="a"/>
    <w:link w:val="a7"/>
    <w:rsid w:val="00C4369A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4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3C3D"/>
    <w:rPr>
      <w:rFonts w:ascii="Bookman Old Style" w:eastAsia="Times New Roman" w:hAnsi="Bookman Old Style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3C3D"/>
    <w:rPr>
      <w:rFonts w:ascii="Bookman Old Style" w:eastAsia="Times New Roman" w:hAnsi="Bookman Old Style" w:cs="Times New Roman"/>
      <w:b/>
      <w:bCs/>
      <w:i/>
      <w:i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C3C3D"/>
    <w:rPr>
      <w:rFonts w:ascii="Bookman Old Style" w:eastAsia="Times New Roman" w:hAnsi="Bookman Old Style" w:cs="Times New Roman"/>
      <w:b/>
      <w:bCs/>
      <w:i/>
      <w:iCs/>
      <w:color w:val="0000FF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8C3C3D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40"/>
      <w:szCs w:val="24"/>
      <w:lang w:eastAsia="ru-RU"/>
    </w:rPr>
  </w:style>
  <w:style w:type="character" w:customStyle="1" w:styleId="a9">
    <w:name w:val="Название Знак"/>
    <w:basedOn w:val="a0"/>
    <w:link w:val="a8"/>
    <w:rsid w:val="008C3C3D"/>
    <w:rPr>
      <w:rFonts w:ascii="Bookman Old Style" w:eastAsia="Times New Roman" w:hAnsi="Bookman Old Style" w:cs="Times New Roman"/>
      <w:b/>
      <w:bCs/>
      <w:i/>
      <w:i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niimk@vnii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niimk@vniimk.ru" TargetMode="External"/><Relationship Id="rId5" Type="http://schemas.openxmlformats.org/officeDocument/2006/relationships/hyperlink" Target="mailto:vniimk@vniim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Толмачёва</dc:creator>
  <cp:lastModifiedBy>Толмачёва</cp:lastModifiedBy>
  <cp:revision>6</cp:revision>
  <dcterms:created xsi:type="dcterms:W3CDTF">2018-07-23T11:34:00Z</dcterms:created>
  <dcterms:modified xsi:type="dcterms:W3CDTF">2018-12-21T11:42:00Z</dcterms:modified>
</cp:coreProperties>
</file>