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D65" w:rsidRPr="0053331C" w:rsidRDefault="00CB1D65" w:rsidP="00CB1D65">
      <w:pPr>
        <w:pStyle w:val="1"/>
        <w:pageBreakBefore w:val="0"/>
        <w:numPr>
          <w:ilvl w:val="0"/>
          <w:numId w:val="0"/>
        </w:numPr>
        <w:spacing w:before="0" w:after="0"/>
        <w:jc w:val="both"/>
        <w:rPr>
          <w:color w:val="auto"/>
          <w:sz w:val="18"/>
          <w:szCs w:val="18"/>
        </w:rPr>
      </w:pPr>
      <w:bookmarkStart w:id="0" w:name="_Toc413403731"/>
      <w:proofErr w:type="spellStart"/>
      <w:r w:rsidRPr="0053331C">
        <w:rPr>
          <w:color w:val="auto"/>
          <w:sz w:val="18"/>
          <w:szCs w:val="18"/>
        </w:rPr>
        <w:t>Союзроссахар</w:t>
      </w:r>
      <w:proofErr w:type="spellEnd"/>
      <w:r w:rsidRPr="0053331C">
        <w:rPr>
          <w:color w:val="auto"/>
          <w:sz w:val="18"/>
          <w:szCs w:val="18"/>
        </w:rPr>
        <w:t xml:space="preserve"> заявил о достаточном количестве сахара в стране</w:t>
      </w:r>
      <w:bookmarkEnd w:id="0"/>
    </w:p>
    <w:p w:rsidR="00CB1D65" w:rsidRPr="0053331C" w:rsidRDefault="00CB1D65" w:rsidP="00CB1D65">
      <w:pPr>
        <w:pStyle w:val="a6"/>
        <w:spacing w:before="0" w:after="0"/>
        <w:ind w:firstLine="708"/>
        <w:jc w:val="both"/>
        <w:rPr>
          <w:rFonts w:ascii="Tahoma" w:hAnsi="Tahoma" w:cs="Tahoma"/>
          <w:sz w:val="18"/>
          <w:szCs w:val="18"/>
        </w:rPr>
      </w:pPr>
      <w:r w:rsidRPr="0053331C">
        <w:rPr>
          <w:rFonts w:ascii="Tahoma" w:hAnsi="Tahoma" w:cs="Tahoma"/>
          <w:sz w:val="18"/>
          <w:szCs w:val="18"/>
        </w:rPr>
        <w:t xml:space="preserve">Сахара в России достаточно, цены на него снижаются, говорится в заявлении Союза </w:t>
      </w:r>
      <w:proofErr w:type="spellStart"/>
      <w:r w:rsidRPr="0053331C">
        <w:rPr>
          <w:rFonts w:ascii="Tahoma" w:hAnsi="Tahoma" w:cs="Tahoma"/>
          <w:sz w:val="18"/>
          <w:szCs w:val="18"/>
        </w:rPr>
        <w:t>сахаропроизводителей</w:t>
      </w:r>
      <w:proofErr w:type="spellEnd"/>
      <w:r w:rsidRPr="0053331C">
        <w:rPr>
          <w:rFonts w:ascii="Tahoma" w:hAnsi="Tahoma" w:cs="Tahoma"/>
          <w:sz w:val="18"/>
          <w:szCs w:val="18"/>
        </w:rPr>
        <w:t xml:space="preserve"> России в ответ на предложение главы ФАС Игоря Артемьева снизить</w:t>
      </w:r>
      <w:r w:rsidRPr="0053331C">
        <w:rPr>
          <w:rStyle w:val="a5"/>
          <w:rFonts w:ascii="Tahoma" w:hAnsi="Tahoma" w:cs="Tahoma"/>
          <w:b w:val="0"/>
          <w:sz w:val="18"/>
          <w:szCs w:val="18"/>
        </w:rPr>
        <w:t xml:space="preserve"> импортную пошлину на сахар-сырец</w:t>
      </w:r>
      <w:r w:rsidRPr="0053331C">
        <w:rPr>
          <w:rFonts w:ascii="Tahoma" w:hAnsi="Tahoma" w:cs="Tahoma"/>
          <w:sz w:val="18"/>
          <w:szCs w:val="18"/>
        </w:rPr>
        <w:t xml:space="preserve"> в связи с его дефицитом в стране.</w:t>
      </w:r>
    </w:p>
    <w:p w:rsidR="00CB1D65" w:rsidRPr="0053331C" w:rsidRDefault="00CB1D65" w:rsidP="00CB1D65">
      <w:pPr>
        <w:pStyle w:val="a6"/>
        <w:spacing w:before="0" w:after="0"/>
        <w:ind w:firstLine="708"/>
        <w:jc w:val="both"/>
        <w:rPr>
          <w:rFonts w:ascii="Tahoma" w:hAnsi="Tahoma" w:cs="Tahoma"/>
          <w:sz w:val="18"/>
          <w:szCs w:val="18"/>
        </w:rPr>
      </w:pPr>
      <w:r w:rsidRPr="0053331C">
        <w:rPr>
          <w:rFonts w:ascii="Tahoma" w:hAnsi="Tahoma" w:cs="Tahoma"/>
          <w:sz w:val="18"/>
          <w:szCs w:val="18"/>
        </w:rPr>
        <w:t xml:space="preserve">По данным </w:t>
      </w:r>
      <w:proofErr w:type="spellStart"/>
      <w:r w:rsidRPr="0053331C">
        <w:rPr>
          <w:rStyle w:val="a5"/>
          <w:rFonts w:ascii="Tahoma" w:hAnsi="Tahoma" w:cs="Tahoma"/>
          <w:b w:val="0"/>
          <w:sz w:val="18"/>
          <w:szCs w:val="18"/>
        </w:rPr>
        <w:t>Союзроссахара</w:t>
      </w:r>
      <w:proofErr w:type="spellEnd"/>
      <w:r w:rsidRPr="0053331C">
        <w:rPr>
          <w:rFonts w:ascii="Tahoma" w:hAnsi="Tahoma" w:cs="Tahoma"/>
          <w:sz w:val="18"/>
          <w:szCs w:val="18"/>
        </w:rPr>
        <w:t>, в прошлом году</w:t>
      </w:r>
      <w:hyperlink r:id="rId6" w:history="1">
        <w:r w:rsidRPr="0053331C">
          <w:rPr>
            <w:rStyle w:val="a5"/>
            <w:rFonts w:ascii="Tahoma" w:hAnsi="Tahoma" w:cs="Tahoma"/>
            <w:sz w:val="18"/>
            <w:szCs w:val="18"/>
          </w:rPr>
          <w:t xml:space="preserve"> </w:t>
        </w:r>
        <w:r w:rsidRPr="0053331C">
          <w:rPr>
            <w:rStyle w:val="a5"/>
            <w:rFonts w:ascii="Tahoma" w:hAnsi="Tahoma" w:cs="Tahoma"/>
            <w:b w:val="0"/>
            <w:sz w:val="18"/>
            <w:szCs w:val="18"/>
          </w:rPr>
          <w:t>производство свекловичного сахара</w:t>
        </w:r>
      </w:hyperlink>
      <w:r w:rsidRPr="0053331C">
        <w:rPr>
          <w:rFonts w:ascii="Tahoma" w:hAnsi="Tahoma" w:cs="Tahoma"/>
          <w:sz w:val="18"/>
          <w:szCs w:val="18"/>
        </w:rPr>
        <w:t xml:space="preserve"> в России составило 4,4 млн. тонн при уровне потребления в 5,3 млн. тонн. Для обеспечения баланса в ноябре-декабре 2014 года было импортировано свыше 300 тыс. тонн сахара-сырца. За это было уплачено импортных пошлин на $57 млн.</w:t>
      </w:r>
    </w:p>
    <w:p w:rsidR="00CB1D65" w:rsidRPr="0053331C" w:rsidRDefault="00CB1D65" w:rsidP="00CB1D65">
      <w:pPr>
        <w:pStyle w:val="a6"/>
        <w:spacing w:before="0" w:after="0"/>
        <w:ind w:firstLine="708"/>
        <w:jc w:val="both"/>
        <w:rPr>
          <w:rFonts w:ascii="Tahoma" w:hAnsi="Tahoma" w:cs="Tahoma"/>
          <w:sz w:val="18"/>
          <w:szCs w:val="18"/>
        </w:rPr>
      </w:pPr>
      <w:r w:rsidRPr="0053331C">
        <w:rPr>
          <w:rFonts w:ascii="Tahoma" w:hAnsi="Tahoma" w:cs="Tahoma"/>
          <w:sz w:val="18"/>
          <w:szCs w:val="18"/>
        </w:rPr>
        <w:t>Кроме того, в марте-апреле ожидается импорт еще до 350 тыс. тонн</w:t>
      </w:r>
      <w:r w:rsidRPr="0053331C">
        <w:rPr>
          <w:rStyle w:val="a5"/>
          <w:rFonts w:ascii="Tahoma" w:hAnsi="Tahoma" w:cs="Tahoma"/>
          <w:sz w:val="18"/>
          <w:szCs w:val="18"/>
        </w:rPr>
        <w:t xml:space="preserve"> </w:t>
      </w:r>
      <w:r w:rsidRPr="0053331C">
        <w:rPr>
          <w:rStyle w:val="a5"/>
          <w:rFonts w:ascii="Tahoma" w:hAnsi="Tahoma" w:cs="Tahoma"/>
          <w:b w:val="0"/>
          <w:sz w:val="18"/>
          <w:szCs w:val="18"/>
        </w:rPr>
        <w:t>сахара-сырца</w:t>
      </w:r>
      <w:r w:rsidRPr="0053331C">
        <w:rPr>
          <w:rFonts w:ascii="Tahoma" w:hAnsi="Tahoma" w:cs="Tahoma"/>
          <w:sz w:val="18"/>
          <w:szCs w:val="18"/>
        </w:rPr>
        <w:t>, а из Белоруссии и стран дальнего зарубежья может быть завезено до 250 тыс. тонн белого сахара. Эти поставки позволят обеспечить внутренние потребности России в сахаре до начала нового сезона в августе, говорится в документе.</w:t>
      </w:r>
    </w:p>
    <w:p w:rsidR="00CB1D65" w:rsidRPr="0053331C" w:rsidRDefault="00CB1D65" w:rsidP="00CB1D65">
      <w:pPr>
        <w:pStyle w:val="a6"/>
        <w:spacing w:before="0" w:after="0"/>
        <w:ind w:firstLine="708"/>
        <w:jc w:val="both"/>
        <w:rPr>
          <w:rFonts w:ascii="Tahoma" w:hAnsi="Tahoma" w:cs="Tahoma"/>
          <w:sz w:val="18"/>
          <w:szCs w:val="18"/>
        </w:rPr>
      </w:pPr>
      <w:r w:rsidRPr="0053331C">
        <w:rPr>
          <w:rFonts w:ascii="Tahoma" w:hAnsi="Tahoma" w:cs="Tahoma"/>
          <w:sz w:val="18"/>
          <w:szCs w:val="18"/>
        </w:rPr>
        <w:t>Переходящие запасы сахара на 1 февраля 2015 года на 300 тыс. тонн превышают показатель аналогичного периода прошлого года.</w:t>
      </w:r>
    </w:p>
    <w:p w:rsidR="00CB1D65" w:rsidRPr="0053331C" w:rsidRDefault="00CB1D65" w:rsidP="00CB1D65">
      <w:pPr>
        <w:pStyle w:val="a6"/>
        <w:spacing w:before="0" w:after="0"/>
        <w:ind w:firstLine="708"/>
        <w:jc w:val="both"/>
        <w:rPr>
          <w:rFonts w:ascii="Tahoma" w:hAnsi="Tahoma" w:cs="Tahoma"/>
          <w:sz w:val="18"/>
          <w:szCs w:val="18"/>
        </w:rPr>
      </w:pPr>
      <w:r w:rsidRPr="0053331C">
        <w:rPr>
          <w:rFonts w:ascii="Tahoma" w:hAnsi="Tahoma" w:cs="Tahoma"/>
          <w:sz w:val="18"/>
          <w:szCs w:val="18"/>
        </w:rPr>
        <w:t xml:space="preserve">Анализ оперативной информации по уровню </w:t>
      </w:r>
      <w:r w:rsidRPr="0053331C">
        <w:rPr>
          <w:rStyle w:val="a5"/>
          <w:rFonts w:ascii="Tahoma" w:hAnsi="Tahoma" w:cs="Tahoma"/>
          <w:b w:val="0"/>
          <w:sz w:val="18"/>
          <w:szCs w:val="18"/>
        </w:rPr>
        <w:t>оптово-отпускных цен на сахар</w:t>
      </w:r>
      <w:r w:rsidRPr="0053331C">
        <w:rPr>
          <w:rFonts w:ascii="Tahoma" w:hAnsi="Tahoma" w:cs="Tahoma"/>
          <w:sz w:val="18"/>
          <w:szCs w:val="18"/>
        </w:rPr>
        <w:t xml:space="preserve"> с начала года показывает, что в феврале </w:t>
      </w:r>
      <w:r w:rsidRPr="0053331C">
        <w:rPr>
          <w:rStyle w:val="a5"/>
          <w:rFonts w:ascii="Tahoma" w:hAnsi="Tahoma" w:cs="Tahoma"/>
          <w:b w:val="0"/>
          <w:sz w:val="18"/>
          <w:szCs w:val="18"/>
        </w:rPr>
        <w:t>оптовые цены на сахар</w:t>
      </w:r>
      <w:r w:rsidRPr="0053331C">
        <w:rPr>
          <w:rFonts w:ascii="Tahoma" w:hAnsi="Tahoma" w:cs="Tahoma"/>
          <w:sz w:val="18"/>
          <w:szCs w:val="18"/>
        </w:rPr>
        <w:t xml:space="preserve"> снизились на 10%. Это вызвано превышением предложения сахара над спросом, что традиционно связано с необходимостью проведения весенних полевых работ.</w:t>
      </w:r>
    </w:p>
    <w:p w:rsidR="00CB1D65" w:rsidRPr="0053331C" w:rsidRDefault="00CB1D65" w:rsidP="00CB1D65">
      <w:pPr>
        <w:pStyle w:val="a6"/>
        <w:spacing w:before="0" w:after="0"/>
        <w:ind w:firstLine="708"/>
        <w:jc w:val="both"/>
        <w:rPr>
          <w:rFonts w:ascii="Tahoma" w:hAnsi="Tahoma" w:cs="Tahoma"/>
          <w:sz w:val="18"/>
          <w:szCs w:val="18"/>
        </w:rPr>
      </w:pPr>
      <w:r w:rsidRPr="0053331C">
        <w:rPr>
          <w:rFonts w:ascii="Tahoma" w:hAnsi="Tahoma" w:cs="Tahoma"/>
          <w:sz w:val="18"/>
          <w:szCs w:val="18"/>
        </w:rPr>
        <w:t>"Дефицита сахара на рынке нет", - подчеркивается в заявлении.</w:t>
      </w:r>
    </w:p>
    <w:p w:rsidR="00CB1D65" w:rsidRPr="0053331C" w:rsidRDefault="00CB1D65" w:rsidP="00CB1D65">
      <w:pPr>
        <w:autoSpaceDE w:val="0"/>
        <w:autoSpaceDN w:val="0"/>
        <w:adjustRightInd w:val="0"/>
        <w:jc w:val="both"/>
        <w:rPr>
          <w:rFonts w:ascii="Tahoma" w:hAnsi="Tahoma" w:cs="Tahoma"/>
          <w:b/>
          <w:sz w:val="18"/>
          <w:szCs w:val="18"/>
        </w:rPr>
      </w:pPr>
    </w:p>
    <w:p w:rsidR="00CB1D65" w:rsidRPr="0053331C" w:rsidRDefault="00CB1D65" w:rsidP="00CB1D65">
      <w:pPr>
        <w:autoSpaceDE w:val="0"/>
        <w:autoSpaceDN w:val="0"/>
        <w:adjustRightInd w:val="0"/>
        <w:jc w:val="both"/>
        <w:rPr>
          <w:rFonts w:ascii="Tahoma" w:hAnsi="Tahoma" w:cs="Tahoma"/>
          <w:b/>
          <w:sz w:val="18"/>
          <w:szCs w:val="18"/>
        </w:rPr>
      </w:pPr>
      <w:r w:rsidRPr="0053331C">
        <w:rPr>
          <w:rFonts w:ascii="Tahoma" w:hAnsi="Tahoma" w:cs="Tahoma"/>
          <w:b/>
          <w:sz w:val="18"/>
          <w:szCs w:val="18"/>
        </w:rPr>
        <w:t>ФАС предлагает снизить импортные пошлины на сахар-сырец</w:t>
      </w:r>
    </w:p>
    <w:p w:rsidR="00CB1D65" w:rsidRPr="00CB1D65" w:rsidRDefault="00CB1D65" w:rsidP="00CB1D65">
      <w:pPr>
        <w:autoSpaceDE w:val="0"/>
        <w:autoSpaceDN w:val="0"/>
        <w:adjustRightInd w:val="0"/>
        <w:ind w:firstLine="708"/>
        <w:jc w:val="both"/>
        <w:rPr>
          <w:rFonts w:ascii="Tahoma" w:hAnsi="Tahoma" w:cs="Tahoma"/>
          <w:sz w:val="18"/>
          <w:szCs w:val="18"/>
        </w:rPr>
      </w:pPr>
      <w:r w:rsidRPr="0053331C">
        <w:rPr>
          <w:rFonts w:ascii="Tahoma" w:hAnsi="Tahoma" w:cs="Tahoma"/>
          <w:sz w:val="18"/>
          <w:szCs w:val="18"/>
        </w:rPr>
        <w:t xml:space="preserve">Федеральная антимонопольная служба считает необходимым существенно снизить импортные пошлины на сахар-сырец, сообщил глава ФАС Игорь Артемьев. </w:t>
      </w:r>
      <w:proofErr w:type="gramStart"/>
      <w:r w:rsidRPr="0053331C">
        <w:rPr>
          <w:rFonts w:ascii="Tahoma" w:hAnsi="Tahoma" w:cs="Tahoma"/>
          <w:sz w:val="18"/>
          <w:szCs w:val="18"/>
        </w:rPr>
        <w:t xml:space="preserve">"Из-за того, что у нас очень высокие импортные пошлины на сахар-сырец, </w:t>
      </w:r>
      <w:r w:rsidRPr="00CB1D65">
        <w:rPr>
          <w:rFonts w:ascii="Tahoma" w:hAnsi="Tahoma" w:cs="Tahoma"/>
          <w:sz w:val="18"/>
          <w:szCs w:val="18"/>
        </w:rPr>
        <w:t xml:space="preserve">действительно, возник дефицит по сахару-сырцу в РФ, поэтому мы считаем, что нужно существенно снизить импортные пошлины на сахар-сырец, но ввести квоту, чтобы не убить своих производителей сахара с тем, чтобы сбалансировать спрос и предложение", - сказал Артемьев, выступая на "правительственном часе" в Госдуме. </w:t>
      </w:r>
      <w:proofErr w:type="gramEnd"/>
    </w:p>
    <w:p w:rsidR="00CB1D65" w:rsidRPr="00CB1D65" w:rsidRDefault="00CB1D65" w:rsidP="00CB1D65">
      <w:pPr>
        <w:jc w:val="both"/>
        <w:rPr>
          <w:rFonts w:ascii="Tahoma" w:hAnsi="Tahoma" w:cs="Tahoma"/>
          <w:b/>
          <w:sz w:val="18"/>
          <w:szCs w:val="18"/>
        </w:rPr>
      </w:pPr>
    </w:p>
    <w:p w:rsidR="00CB1D65" w:rsidRPr="00CB1D65" w:rsidRDefault="00CB1D65" w:rsidP="00CB1D65">
      <w:pPr>
        <w:pStyle w:val="1"/>
        <w:pageBreakBefore w:val="0"/>
        <w:numPr>
          <w:ilvl w:val="0"/>
          <w:numId w:val="0"/>
        </w:numPr>
        <w:spacing w:before="0" w:after="0"/>
        <w:jc w:val="both"/>
        <w:rPr>
          <w:color w:val="auto"/>
          <w:sz w:val="18"/>
          <w:szCs w:val="18"/>
        </w:rPr>
      </w:pPr>
      <w:bookmarkStart w:id="1" w:name="_Toc413403732"/>
      <w:r w:rsidRPr="00CB1D65">
        <w:rPr>
          <w:color w:val="auto"/>
          <w:sz w:val="18"/>
          <w:szCs w:val="18"/>
        </w:rPr>
        <w:t xml:space="preserve">Импорт сахара-сырца продолжается - </w:t>
      </w:r>
      <w:proofErr w:type="spellStart"/>
      <w:r w:rsidRPr="00CB1D65">
        <w:rPr>
          <w:color w:val="auto"/>
          <w:sz w:val="18"/>
          <w:szCs w:val="18"/>
        </w:rPr>
        <w:t>Союзроссахар</w:t>
      </w:r>
      <w:bookmarkEnd w:id="1"/>
      <w:proofErr w:type="spellEnd"/>
    </w:p>
    <w:p w:rsidR="00CB1D65" w:rsidRPr="00CB1D65" w:rsidRDefault="00CB1D65" w:rsidP="00CB1D65">
      <w:pPr>
        <w:pStyle w:val="a6"/>
        <w:spacing w:before="0" w:after="0"/>
        <w:ind w:firstLine="708"/>
        <w:jc w:val="both"/>
        <w:rPr>
          <w:rFonts w:ascii="Tahoma" w:hAnsi="Tahoma" w:cs="Tahoma"/>
          <w:sz w:val="18"/>
          <w:szCs w:val="18"/>
        </w:rPr>
      </w:pPr>
      <w:r w:rsidRPr="00CB1D65">
        <w:rPr>
          <w:rFonts w:ascii="Tahoma" w:hAnsi="Tahoma" w:cs="Tahoma"/>
          <w:sz w:val="18"/>
          <w:szCs w:val="18"/>
        </w:rPr>
        <w:t>По данным ФТС и НО «</w:t>
      </w:r>
      <w:proofErr w:type="spellStart"/>
      <w:r w:rsidRPr="00CB1D65">
        <w:rPr>
          <w:rFonts w:ascii="Tahoma" w:hAnsi="Tahoma" w:cs="Tahoma"/>
          <w:sz w:val="18"/>
          <w:szCs w:val="18"/>
        </w:rPr>
        <w:fldChar w:fldCharType="begin"/>
      </w:r>
      <w:r w:rsidRPr="00CB1D65">
        <w:rPr>
          <w:rFonts w:ascii="Tahoma" w:hAnsi="Tahoma" w:cs="Tahoma"/>
          <w:sz w:val="18"/>
          <w:szCs w:val="18"/>
        </w:rPr>
        <w:instrText xml:space="preserve"> HYPERLINK "http://rossahar.ru" \t "_blank" </w:instrText>
      </w:r>
      <w:r w:rsidRPr="00CB1D65">
        <w:rPr>
          <w:rFonts w:ascii="Tahoma" w:hAnsi="Tahoma" w:cs="Tahoma"/>
          <w:sz w:val="18"/>
          <w:szCs w:val="18"/>
        </w:rPr>
        <w:fldChar w:fldCharType="separate"/>
      </w:r>
      <w:r w:rsidRPr="00CB1D65">
        <w:rPr>
          <w:rStyle w:val="a3"/>
          <w:rFonts w:ascii="Tahoma" w:hAnsi="Tahoma" w:cs="Tahoma"/>
          <w:color w:val="auto"/>
          <w:sz w:val="18"/>
          <w:szCs w:val="18"/>
          <w:u w:val="none"/>
        </w:rPr>
        <w:t>Союзроссахар</w:t>
      </w:r>
      <w:proofErr w:type="spellEnd"/>
      <w:r w:rsidRPr="00CB1D65">
        <w:rPr>
          <w:rFonts w:ascii="Tahoma" w:hAnsi="Tahoma" w:cs="Tahoma"/>
          <w:sz w:val="18"/>
          <w:szCs w:val="18"/>
        </w:rPr>
        <w:fldChar w:fldCharType="end"/>
      </w:r>
      <w:r w:rsidRPr="00CB1D65">
        <w:rPr>
          <w:rFonts w:ascii="Tahoma" w:hAnsi="Tahoma" w:cs="Tahoma"/>
          <w:sz w:val="18"/>
          <w:szCs w:val="18"/>
        </w:rPr>
        <w:t>» в ноябре-декабре прошлого года было импортировано более 300 тыс. тонн сахара-сырца. В январе-феврале сахарные заводы начали переработку  сахара-сырца и произвели 130 тыс. тонн сахара.</w:t>
      </w:r>
    </w:p>
    <w:p w:rsidR="00CB1D65" w:rsidRPr="00CB1D65" w:rsidRDefault="00CB1D65" w:rsidP="00CB1D65">
      <w:pPr>
        <w:pStyle w:val="a6"/>
        <w:spacing w:before="0" w:after="0"/>
        <w:ind w:firstLine="708"/>
        <w:jc w:val="both"/>
        <w:rPr>
          <w:rFonts w:ascii="Tahoma" w:hAnsi="Tahoma" w:cs="Tahoma"/>
          <w:sz w:val="18"/>
          <w:szCs w:val="18"/>
        </w:rPr>
      </w:pPr>
      <w:r w:rsidRPr="00CB1D65">
        <w:rPr>
          <w:rFonts w:ascii="Tahoma" w:hAnsi="Tahoma" w:cs="Tahoma"/>
          <w:sz w:val="18"/>
          <w:szCs w:val="18"/>
        </w:rPr>
        <w:t xml:space="preserve">С начала текущего года импорт сырца составил 26 тыс. тонн, а в марте ожидается еще свыше 100 тыс. тонн. Таким образом, из запланированных к поставке 600 тыс. тонн сахара-сырца к концу первого квартала будет завезено 426 тыс. тонн, или 71%. Объем производства </w:t>
      </w:r>
      <w:hyperlink r:id="rId7" w:tooltip="белого сахара" w:history="1">
        <w:r w:rsidRPr="00CB1D65">
          <w:rPr>
            <w:rStyle w:val="a3"/>
            <w:rFonts w:ascii="Tahoma" w:hAnsi="Tahoma" w:cs="Tahoma"/>
            <w:color w:val="auto"/>
            <w:sz w:val="18"/>
            <w:szCs w:val="18"/>
            <w:u w:val="none"/>
          </w:rPr>
          <w:t>белого сахара</w:t>
        </w:r>
      </w:hyperlink>
      <w:r w:rsidRPr="00CB1D65">
        <w:rPr>
          <w:rFonts w:ascii="Tahoma" w:hAnsi="Tahoma" w:cs="Tahoma"/>
          <w:sz w:val="18"/>
          <w:szCs w:val="18"/>
        </w:rPr>
        <w:t xml:space="preserve"> из сахара-сырца в марте может составить до 90 тыс. тонн.</w:t>
      </w:r>
    </w:p>
    <w:p w:rsidR="00CB1D65" w:rsidRPr="00CB1D65" w:rsidRDefault="00CB1D65" w:rsidP="00CB1D65">
      <w:pPr>
        <w:pStyle w:val="a6"/>
        <w:spacing w:before="0" w:after="0"/>
        <w:ind w:firstLine="708"/>
        <w:jc w:val="both"/>
        <w:rPr>
          <w:rFonts w:ascii="Tahoma" w:hAnsi="Tahoma" w:cs="Tahoma"/>
          <w:sz w:val="18"/>
          <w:szCs w:val="18"/>
        </w:rPr>
      </w:pPr>
      <w:r w:rsidRPr="00CB1D65">
        <w:rPr>
          <w:rFonts w:ascii="Tahoma" w:hAnsi="Tahoma" w:cs="Tahoma"/>
          <w:sz w:val="18"/>
          <w:szCs w:val="18"/>
        </w:rPr>
        <w:t>Импортированный сахар-сырец в соответствии с производственными планами будет равномерно переработан до конца июня, что позволит стабильно обеспечить внутренний рынок сахаром.</w:t>
      </w:r>
    </w:p>
    <w:p w:rsidR="00CB1D65" w:rsidRPr="00CB1D65" w:rsidRDefault="00CB1D65" w:rsidP="00CB1D65">
      <w:pPr>
        <w:pStyle w:val="a6"/>
        <w:spacing w:before="0" w:after="0"/>
        <w:ind w:firstLine="708"/>
        <w:jc w:val="both"/>
        <w:rPr>
          <w:rFonts w:ascii="Tahoma" w:hAnsi="Tahoma" w:cs="Tahoma"/>
          <w:sz w:val="18"/>
          <w:szCs w:val="18"/>
        </w:rPr>
      </w:pPr>
      <w:r w:rsidRPr="00CB1D65">
        <w:rPr>
          <w:rFonts w:ascii="Tahoma" w:hAnsi="Tahoma" w:cs="Tahoma"/>
          <w:sz w:val="18"/>
          <w:szCs w:val="18"/>
        </w:rPr>
        <w:t>Товарные запасы сахара на конец февраля на 200 тыс. тонн выше аналогичных запасов прошлого года.</w:t>
      </w:r>
    </w:p>
    <w:p w:rsidR="00CB1D65" w:rsidRDefault="00CB1D65" w:rsidP="00CB1D65">
      <w:pPr>
        <w:suppressAutoHyphens w:val="0"/>
        <w:jc w:val="center"/>
        <w:rPr>
          <w:rFonts w:ascii="Tahoma" w:eastAsia="Calibri" w:hAnsi="Tahoma" w:cs="Tahoma"/>
          <w:b/>
          <w:sz w:val="18"/>
          <w:szCs w:val="18"/>
          <w:lang w:eastAsia="en-US"/>
        </w:rPr>
      </w:pPr>
    </w:p>
    <w:p w:rsidR="00CB1D65" w:rsidRDefault="00CB1D65" w:rsidP="00CB1D65">
      <w:pPr>
        <w:suppressAutoHyphens w:val="0"/>
        <w:jc w:val="center"/>
        <w:rPr>
          <w:rFonts w:ascii="Tahoma" w:hAnsi="Tahoma" w:cs="Tahoma"/>
          <w:noProof/>
          <w:sz w:val="18"/>
          <w:szCs w:val="18"/>
          <w:lang w:eastAsia="ru-RU"/>
        </w:rPr>
      </w:pPr>
      <w:r>
        <w:rPr>
          <w:rFonts w:ascii="Tahoma" w:hAnsi="Tahoma" w:cs="Tahoma"/>
          <w:noProof/>
          <w:sz w:val="18"/>
          <w:szCs w:val="18"/>
          <w:lang w:eastAsia="ru-RU"/>
        </w:rPr>
        <w:drawing>
          <wp:inline distT="0" distB="0" distL="0" distR="0">
            <wp:extent cx="5947410" cy="2337435"/>
            <wp:effectExtent l="0" t="0" r="0"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7410" cy="2337435"/>
                    </a:xfrm>
                    <a:prstGeom prst="rect">
                      <a:avLst/>
                    </a:prstGeom>
                    <a:noFill/>
                    <a:ln>
                      <a:noFill/>
                    </a:ln>
                  </pic:spPr>
                </pic:pic>
              </a:graphicData>
            </a:graphic>
          </wp:inline>
        </w:drawing>
      </w:r>
    </w:p>
    <w:p w:rsidR="00CB1D65" w:rsidRDefault="00CB1D65" w:rsidP="00CB1D65">
      <w:pPr>
        <w:suppressAutoHyphens w:val="0"/>
        <w:jc w:val="center"/>
        <w:rPr>
          <w:rFonts w:ascii="Tahoma" w:hAnsi="Tahoma" w:cs="Tahoma"/>
          <w:noProof/>
          <w:sz w:val="18"/>
          <w:szCs w:val="18"/>
          <w:lang w:eastAsia="ru-RU"/>
        </w:rPr>
      </w:pPr>
    </w:p>
    <w:p w:rsidR="00CB1D65" w:rsidRPr="00562CBA" w:rsidRDefault="00CB1D65" w:rsidP="00CB1D65">
      <w:pPr>
        <w:pStyle w:val="1"/>
        <w:pageBreakBefore w:val="0"/>
        <w:numPr>
          <w:ilvl w:val="0"/>
          <w:numId w:val="0"/>
        </w:numPr>
        <w:spacing w:before="0" w:after="0"/>
        <w:jc w:val="both"/>
        <w:rPr>
          <w:color w:val="auto"/>
          <w:sz w:val="18"/>
          <w:szCs w:val="18"/>
        </w:rPr>
      </w:pPr>
      <w:bookmarkStart w:id="2" w:name="_Toc413403733"/>
      <w:r w:rsidRPr="00562CBA">
        <w:rPr>
          <w:color w:val="auto"/>
          <w:sz w:val="18"/>
          <w:szCs w:val="18"/>
        </w:rPr>
        <w:t>В Курской области площадь сахарной свеклы в целом останется на уровне прошлого года</w:t>
      </w:r>
      <w:bookmarkEnd w:id="2"/>
    </w:p>
    <w:p w:rsidR="00CB1D65" w:rsidRPr="00562CBA" w:rsidRDefault="00CB1D65" w:rsidP="00CB1D65">
      <w:pPr>
        <w:pStyle w:val="a6"/>
        <w:spacing w:before="0" w:after="0"/>
        <w:ind w:firstLine="708"/>
        <w:jc w:val="both"/>
        <w:rPr>
          <w:rFonts w:ascii="Tahoma" w:hAnsi="Tahoma" w:cs="Tahoma"/>
          <w:sz w:val="18"/>
          <w:szCs w:val="18"/>
        </w:rPr>
      </w:pPr>
      <w:r w:rsidRPr="00562CBA">
        <w:rPr>
          <w:rFonts w:ascii="Tahoma" w:hAnsi="Tahoma" w:cs="Tahoma"/>
          <w:sz w:val="18"/>
          <w:szCs w:val="18"/>
        </w:rPr>
        <w:t xml:space="preserve">Губернатор Курской области Александр Михайлов провел в </w:t>
      </w:r>
      <w:proofErr w:type="spellStart"/>
      <w:r w:rsidRPr="00562CBA">
        <w:rPr>
          <w:rFonts w:ascii="Tahoma" w:hAnsi="Tahoma" w:cs="Tahoma"/>
          <w:sz w:val="18"/>
          <w:szCs w:val="18"/>
        </w:rPr>
        <w:t>Суджанском</w:t>
      </w:r>
      <w:proofErr w:type="spellEnd"/>
      <w:r w:rsidRPr="00562CBA">
        <w:rPr>
          <w:rFonts w:ascii="Tahoma" w:hAnsi="Tahoma" w:cs="Tahoma"/>
          <w:sz w:val="18"/>
          <w:szCs w:val="18"/>
        </w:rPr>
        <w:t xml:space="preserve"> районе традиционный семинар-совещание, на котором был рассмотрен комплекс вопросов по подготовке регионального АПК к весенним полевым работам, сообщает пресс-служба администрации области.</w:t>
      </w:r>
    </w:p>
    <w:p w:rsidR="00CB1D65" w:rsidRPr="00562CBA" w:rsidRDefault="00CB1D65" w:rsidP="00CB1D65">
      <w:pPr>
        <w:pStyle w:val="a6"/>
        <w:spacing w:before="0" w:after="0"/>
        <w:ind w:firstLine="708"/>
        <w:jc w:val="both"/>
        <w:rPr>
          <w:rFonts w:ascii="Tahoma" w:hAnsi="Tahoma" w:cs="Tahoma"/>
          <w:sz w:val="18"/>
          <w:szCs w:val="18"/>
        </w:rPr>
      </w:pPr>
      <w:r w:rsidRPr="00562CBA">
        <w:rPr>
          <w:rFonts w:ascii="Tahoma" w:hAnsi="Tahoma" w:cs="Tahoma"/>
          <w:sz w:val="18"/>
          <w:szCs w:val="18"/>
        </w:rPr>
        <w:t>В ходе совещания было заявлено, что одной из важнейших задач 2015 года по-прежнему остается полное обеспечение сахарных заводов местным сырьем.</w:t>
      </w:r>
    </w:p>
    <w:p w:rsidR="00CB1D65" w:rsidRPr="00CB1D65" w:rsidRDefault="00CB1D65" w:rsidP="00CB1D65">
      <w:pPr>
        <w:pStyle w:val="a6"/>
        <w:spacing w:before="0" w:after="0"/>
        <w:ind w:firstLine="708"/>
        <w:jc w:val="both"/>
        <w:rPr>
          <w:rFonts w:ascii="Tahoma" w:hAnsi="Tahoma" w:cs="Tahoma"/>
          <w:sz w:val="18"/>
          <w:szCs w:val="18"/>
        </w:rPr>
      </w:pPr>
      <w:r w:rsidRPr="00562CBA">
        <w:rPr>
          <w:rFonts w:ascii="Tahoma" w:hAnsi="Tahoma" w:cs="Tahoma"/>
          <w:sz w:val="18"/>
          <w:szCs w:val="18"/>
        </w:rPr>
        <w:lastRenderedPageBreak/>
        <w:t xml:space="preserve">Говоря о программе развития </w:t>
      </w:r>
      <w:r w:rsidRPr="00CB1D65">
        <w:rPr>
          <w:rFonts w:ascii="Tahoma" w:hAnsi="Tahoma" w:cs="Tahoma"/>
          <w:sz w:val="18"/>
          <w:szCs w:val="18"/>
        </w:rPr>
        <w:t xml:space="preserve">свекловодства на текущий год, следует отметить, что по представленным районами данным, площадь </w:t>
      </w:r>
      <w:hyperlink r:id="rId9" w:tooltip="сахарной свеклы" w:history="1">
        <w:r w:rsidRPr="00CB1D65">
          <w:rPr>
            <w:rStyle w:val="a3"/>
            <w:rFonts w:ascii="Tahoma" w:hAnsi="Tahoma" w:cs="Tahoma"/>
            <w:color w:val="auto"/>
            <w:sz w:val="18"/>
            <w:szCs w:val="18"/>
            <w:u w:val="none"/>
          </w:rPr>
          <w:t>сахарной свеклы</w:t>
        </w:r>
      </w:hyperlink>
      <w:r w:rsidRPr="00CB1D65">
        <w:rPr>
          <w:rFonts w:ascii="Tahoma" w:hAnsi="Tahoma" w:cs="Tahoma"/>
          <w:sz w:val="18"/>
          <w:szCs w:val="18"/>
        </w:rPr>
        <w:t xml:space="preserve"> в целом по области останется на уровне прошлого года или около 100 тыс. гектаров. Запланировано произвести 4 млн. тонн сахарной свеклы.</w:t>
      </w:r>
    </w:p>
    <w:p w:rsidR="00CB1D65" w:rsidRPr="00CB1D65" w:rsidRDefault="00CB1D65" w:rsidP="00CB1D65">
      <w:pPr>
        <w:jc w:val="both"/>
        <w:rPr>
          <w:rFonts w:ascii="Tahoma" w:hAnsi="Tahoma" w:cs="Tahoma"/>
          <w:b/>
          <w:sz w:val="18"/>
          <w:szCs w:val="18"/>
        </w:rPr>
      </w:pPr>
    </w:p>
    <w:p w:rsidR="00CB1D65" w:rsidRPr="00CB1D65" w:rsidRDefault="00CB1D65" w:rsidP="00CB1D65">
      <w:pPr>
        <w:pStyle w:val="1"/>
        <w:pageBreakBefore w:val="0"/>
        <w:numPr>
          <w:ilvl w:val="0"/>
          <w:numId w:val="0"/>
        </w:numPr>
        <w:spacing w:before="0" w:after="0"/>
        <w:jc w:val="both"/>
        <w:rPr>
          <w:color w:val="auto"/>
          <w:sz w:val="18"/>
          <w:szCs w:val="18"/>
        </w:rPr>
      </w:pPr>
      <w:bookmarkStart w:id="3" w:name="_Toc413403734"/>
      <w:r w:rsidRPr="00CB1D65">
        <w:rPr>
          <w:color w:val="auto"/>
          <w:sz w:val="18"/>
          <w:szCs w:val="18"/>
        </w:rPr>
        <w:t>Тамбовская область производит 10% российского сахара</w:t>
      </w:r>
      <w:bookmarkEnd w:id="3"/>
    </w:p>
    <w:p w:rsidR="00CB1D65" w:rsidRPr="00562CBA" w:rsidRDefault="00CB1D65" w:rsidP="00CB1D65">
      <w:pPr>
        <w:ind w:firstLine="708"/>
        <w:jc w:val="both"/>
        <w:rPr>
          <w:rFonts w:ascii="Tahoma" w:hAnsi="Tahoma" w:cs="Tahoma"/>
          <w:sz w:val="18"/>
          <w:szCs w:val="18"/>
        </w:rPr>
      </w:pPr>
      <w:r w:rsidRPr="00CB1D65">
        <w:rPr>
          <w:rFonts w:ascii="Tahoma" w:hAnsi="Tahoma" w:cs="Tahoma"/>
          <w:sz w:val="18"/>
          <w:szCs w:val="18"/>
        </w:rPr>
        <w:t xml:space="preserve">Начальник управления сельского хозяйства Тамбовской области Александр Аксенов рассказал об итогах работы АПК в 2014 году. По сведениям Аксенова, в </w:t>
      </w:r>
      <w:proofErr w:type="spellStart"/>
      <w:r w:rsidRPr="00CB1D65">
        <w:rPr>
          <w:rFonts w:ascii="Tahoma" w:hAnsi="Tahoma" w:cs="Tahoma"/>
          <w:sz w:val="18"/>
          <w:szCs w:val="18"/>
        </w:rPr>
        <w:t>Т</w:t>
      </w:r>
      <w:proofErr w:type="gramStart"/>
      <w:r w:rsidRPr="00CB1D65">
        <w:rPr>
          <w:rFonts w:ascii="Tahoma" w:hAnsi="Tahoma" w:cs="Tahoma"/>
          <w:sz w:val="18"/>
          <w:szCs w:val="18"/>
        </w:rPr>
        <w:t>a</w:t>
      </w:r>
      <w:proofErr w:type="gramEnd"/>
      <w:r w:rsidRPr="00CB1D65">
        <w:rPr>
          <w:rFonts w:ascii="Tahoma" w:hAnsi="Tahoma" w:cs="Tahoma"/>
          <w:sz w:val="18"/>
          <w:szCs w:val="18"/>
        </w:rPr>
        <w:t>мбoвcкoй</w:t>
      </w:r>
      <w:proofErr w:type="spellEnd"/>
      <w:r w:rsidRPr="00CB1D65">
        <w:rPr>
          <w:rFonts w:ascii="Tahoma" w:hAnsi="Tahoma" w:cs="Tahoma"/>
          <w:sz w:val="18"/>
          <w:szCs w:val="18"/>
        </w:rPr>
        <w:t xml:space="preserve"> </w:t>
      </w:r>
      <w:proofErr w:type="spellStart"/>
      <w:r w:rsidRPr="00CB1D65">
        <w:rPr>
          <w:rFonts w:ascii="Tahoma" w:hAnsi="Tahoma" w:cs="Tahoma"/>
          <w:sz w:val="18"/>
          <w:szCs w:val="18"/>
        </w:rPr>
        <w:t>oблacти</w:t>
      </w:r>
      <w:proofErr w:type="spellEnd"/>
      <w:r w:rsidRPr="00CB1D65">
        <w:rPr>
          <w:rFonts w:ascii="Tahoma" w:hAnsi="Tahoma" w:cs="Tahoma"/>
          <w:sz w:val="18"/>
          <w:szCs w:val="18"/>
        </w:rPr>
        <w:t xml:space="preserve"> в </w:t>
      </w:r>
      <w:proofErr w:type="spellStart"/>
      <w:r w:rsidRPr="00CB1D65">
        <w:rPr>
          <w:rFonts w:ascii="Tahoma" w:hAnsi="Tahoma" w:cs="Tahoma"/>
          <w:sz w:val="18"/>
          <w:szCs w:val="18"/>
        </w:rPr>
        <w:t>нacтoящее</w:t>
      </w:r>
      <w:proofErr w:type="spellEnd"/>
      <w:r w:rsidRPr="00CB1D65">
        <w:rPr>
          <w:rFonts w:ascii="Tahoma" w:hAnsi="Tahoma" w:cs="Tahoma"/>
          <w:sz w:val="18"/>
          <w:szCs w:val="18"/>
        </w:rPr>
        <w:t xml:space="preserve"> время </w:t>
      </w:r>
      <w:proofErr w:type="spellStart"/>
      <w:r w:rsidRPr="00CB1D65">
        <w:rPr>
          <w:rFonts w:ascii="Tahoma" w:hAnsi="Tahoma" w:cs="Tahoma"/>
          <w:sz w:val="18"/>
          <w:szCs w:val="18"/>
        </w:rPr>
        <w:t>рaбoтaют</w:t>
      </w:r>
      <w:proofErr w:type="spellEnd"/>
      <w:r w:rsidRPr="00CB1D65">
        <w:rPr>
          <w:rFonts w:ascii="Tahoma" w:hAnsi="Tahoma" w:cs="Tahoma"/>
          <w:sz w:val="18"/>
          <w:szCs w:val="18"/>
        </w:rPr>
        <w:t xml:space="preserve"> 224 предприятия </w:t>
      </w:r>
      <w:proofErr w:type="spellStart"/>
      <w:r w:rsidRPr="00CB1D65">
        <w:rPr>
          <w:rFonts w:ascii="Tahoma" w:hAnsi="Tahoma" w:cs="Tahoma"/>
          <w:sz w:val="18"/>
          <w:szCs w:val="18"/>
        </w:rPr>
        <w:t>пищевoй</w:t>
      </w:r>
      <w:proofErr w:type="spellEnd"/>
      <w:r w:rsidRPr="00CB1D65">
        <w:rPr>
          <w:rFonts w:ascii="Tahoma" w:hAnsi="Tahoma" w:cs="Tahoma"/>
          <w:sz w:val="18"/>
          <w:szCs w:val="18"/>
        </w:rPr>
        <w:t xml:space="preserve"> и </w:t>
      </w:r>
      <w:proofErr w:type="spellStart"/>
      <w:r w:rsidRPr="00CB1D65">
        <w:rPr>
          <w:rFonts w:ascii="Tahoma" w:hAnsi="Tahoma" w:cs="Tahoma"/>
          <w:sz w:val="18"/>
          <w:szCs w:val="18"/>
        </w:rPr>
        <w:t>перерaбaтывaющей</w:t>
      </w:r>
      <w:proofErr w:type="spellEnd"/>
      <w:r w:rsidRPr="00CB1D65">
        <w:rPr>
          <w:rFonts w:ascii="Tahoma" w:hAnsi="Tahoma" w:cs="Tahoma"/>
          <w:sz w:val="18"/>
          <w:szCs w:val="18"/>
        </w:rPr>
        <w:t xml:space="preserve"> </w:t>
      </w:r>
      <w:proofErr w:type="spellStart"/>
      <w:r w:rsidRPr="00CB1D65">
        <w:rPr>
          <w:rFonts w:ascii="Tahoma" w:hAnsi="Tahoma" w:cs="Tahoma"/>
          <w:sz w:val="18"/>
          <w:szCs w:val="18"/>
        </w:rPr>
        <w:t>прoмышленнocти</w:t>
      </w:r>
      <w:proofErr w:type="spellEnd"/>
      <w:r w:rsidRPr="00CB1D65">
        <w:rPr>
          <w:rFonts w:ascii="Tahoma" w:hAnsi="Tahoma" w:cs="Tahoma"/>
          <w:sz w:val="18"/>
          <w:szCs w:val="18"/>
        </w:rPr>
        <w:t xml:space="preserve">, </w:t>
      </w:r>
      <w:proofErr w:type="spellStart"/>
      <w:r w:rsidRPr="00CB1D65">
        <w:rPr>
          <w:rFonts w:ascii="Tahoma" w:hAnsi="Tahoma" w:cs="Tahoma"/>
          <w:sz w:val="18"/>
          <w:szCs w:val="18"/>
        </w:rPr>
        <w:t>мнoгие</w:t>
      </w:r>
      <w:proofErr w:type="spellEnd"/>
      <w:r w:rsidRPr="00CB1D65">
        <w:rPr>
          <w:rFonts w:ascii="Tahoma" w:hAnsi="Tahoma" w:cs="Tahoma"/>
          <w:sz w:val="18"/>
          <w:szCs w:val="18"/>
        </w:rPr>
        <w:t xml:space="preserve"> из них, </w:t>
      </w:r>
      <w:proofErr w:type="spellStart"/>
      <w:r w:rsidRPr="00CB1D65">
        <w:rPr>
          <w:rFonts w:ascii="Tahoma" w:hAnsi="Tahoma" w:cs="Tahoma"/>
          <w:sz w:val="18"/>
          <w:szCs w:val="18"/>
        </w:rPr>
        <w:t>неcмoтря</w:t>
      </w:r>
      <w:proofErr w:type="spellEnd"/>
      <w:r w:rsidRPr="00CB1D65">
        <w:rPr>
          <w:rFonts w:ascii="Tahoma" w:hAnsi="Tahoma" w:cs="Tahoma"/>
          <w:sz w:val="18"/>
          <w:szCs w:val="18"/>
        </w:rPr>
        <w:t xml:space="preserve"> </w:t>
      </w:r>
      <w:proofErr w:type="spellStart"/>
      <w:r w:rsidRPr="00CB1D65">
        <w:rPr>
          <w:rFonts w:ascii="Tahoma" w:hAnsi="Tahoma" w:cs="Tahoma"/>
          <w:sz w:val="18"/>
          <w:szCs w:val="18"/>
        </w:rPr>
        <w:t>нa</w:t>
      </w:r>
      <w:proofErr w:type="spellEnd"/>
      <w:r w:rsidRPr="00CB1D65">
        <w:rPr>
          <w:rFonts w:ascii="Tahoma" w:hAnsi="Tahoma" w:cs="Tahoma"/>
          <w:sz w:val="18"/>
          <w:szCs w:val="18"/>
        </w:rPr>
        <w:t xml:space="preserve"> </w:t>
      </w:r>
      <w:proofErr w:type="spellStart"/>
      <w:r w:rsidRPr="00CB1D65">
        <w:rPr>
          <w:rFonts w:ascii="Tahoma" w:hAnsi="Tahoma" w:cs="Tahoma"/>
          <w:sz w:val="18"/>
          <w:szCs w:val="18"/>
        </w:rPr>
        <w:t>неcтaбильнocть</w:t>
      </w:r>
      <w:proofErr w:type="spellEnd"/>
      <w:r w:rsidRPr="00CB1D65">
        <w:rPr>
          <w:rFonts w:ascii="Tahoma" w:hAnsi="Tahoma" w:cs="Tahoma"/>
          <w:sz w:val="18"/>
          <w:szCs w:val="18"/>
        </w:rPr>
        <w:t xml:space="preserve"> </w:t>
      </w:r>
      <w:proofErr w:type="spellStart"/>
      <w:r w:rsidRPr="00CB1D65">
        <w:rPr>
          <w:rFonts w:ascii="Tahoma" w:hAnsi="Tahoma" w:cs="Tahoma"/>
          <w:sz w:val="18"/>
          <w:szCs w:val="18"/>
        </w:rPr>
        <w:t>экoнoмичеcкoй</w:t>
      </w:r>
      <w:proofErr w:type="spellEnd"/>
      <w:r w:rsidRPr="00CB1D65">
        <w:rPr>
          <w:rFonts w:ascii="Tahoma" w:hAnsi="Tahoma" w:cs="Tahoma"/>
          <w:sz w:val="18"/>
          <w:szCs w:val="18"/>
        </w:rPr>
        <w:t xml:space="preserve"> </w:t>
      </w:r>
      <w:proofErr w:type="spellStart"/>
      <w:r w:rsidRPr="00CB1D65">
        <w:rPr>
          <w:rFonts w:ascii="Tahoma" w:hAnsi="Tahoma" w:cs="Tahoma"/>
          <w:sz w:val="18"/>
          <w:szCs w:val="18"/>
        </w:rPr>
        <w:t>cитуaции</w:t>
      </w:r>
      <w:proofErr w:type="spellEnd"/>
      <w:r w:rsidRPr="00CB1D65">
        <w:rPr>
          <w:rFonts w:ascii="Tahoma" w:hAnsi="Tahoma" w:cs="Tahoma"/>
          <w:sz w:val="18"/>
          <w:szCs w:val="18"/>
        </w:rPr>
        <w:t xml:space="preserve">, </w:t>
      </w:r>
      <w:proofErr w:type="spellStart"/>
      <w:r w:rsidRPr="00CB1D65">
        <w:rPr>
          <w:rFonts w:ascii="Tahoma" w:hAnsi="Tahoma" w:cs="Tahoma"/>
          <w:sz w:val="18"/>
          <w:szCs w:val="18"/>
        </w:rPr>
        <w:t>прoдемoнcтрирoвaли</w:t>
      </w:r>
      <w:proofErr w:type="spellEnd"/>
      <w:r w:rsidRPr="00CB1D65">
        <w:rPr>
          <w:rFonts w:ascii="Tahoma" w:hAnsi="Tahoma" w:cs="Tahoma"/>
          <w:sz w:val="18"/>
          <w:szCs w:val="18"/>
        </w:rPr>
        <w:t xml:space="preserve"> в 2014 </w:t>
      </w:r>
      <w:proofErr w:type="spellStart"/>
      <w:r w:rsidRPr="00562CBA">
        <w:rPr>
          <w:rFonts w:ascii="Tahoma" w:hAnsi="Tahoma" w:cs="Tahoma"/>
          <w:sz w:val="18"/>
          <w:szCs w:val="18"/>
        </w:rPr>
        <w:t>гoду</w:t>
      </w:r>
      <w:proofErr w:type="spellEnd"/>
      <w:r w:rsidRPr="00562CBA">
        <w:rPr>
          <w:rFonts w:ascii="Tahoma" w:hAnsi="Tahoma" w:cs="Tahoma"/>
          <w:sz w:val="18"/>
          <w:szCs w:val="18"/>
        </w:rPr>
        <w:t xml:space="preserve"> </w:t>
      </w:r>
      <w:proofErr w:type="spellStart"/>
      <w:r w:rsidRPr="00562CBA">
        <w:rPr>
          <w:rFonts w:ascii="Tahoma" w:hAnsi="Tahoma" w:cs="Tahoma"/>
          <w:sz w:val="18"/>
          <w:szCs w:val="18"/>
        </w:rPr>
        <w:t>рocт</w:t>
      </w:r>
      <w:proofErr w:type="spellEnd"/>
      <w:r w:rsidRPr="00562CBA">
        <w:rPr>
          <w:rFonts w:ascii="Tahoma" w:hAnsi="Tahoma" w:cs="Tahoma"/>
          <w:sz w:val="18"/>
          <w:szCs w:val="18"/>
        </w:rPr>
        <w:t xml:space="preserve"> </w:t>
      </w:r>
      <w:proofErr w:type="spellStart"/>
      <w:r w:rsidRPr="00562CBA">
        <w:rPr>
          <w:rFonts w:ascii="Tahoma" w:hAnsi="Tahoma" w:cs="Tahoma"/>
          <w:sz w:val="18"/>
          <w:szCs w:val="18"/>
        </w:rPr>
        <w:t>прoизвoдcтвa</w:t>
      </w:r>
      <w:proofErr w:type="spellEnd"/>
      <w:r w:rsidRPr="00562CBA">
        <w:rPr>
          <w:rFonts w:ascii="Tahoma" w:hAnsi="Tahoma" w:cs="Tahoma"/>
          <w:sz w:val="18"/>
          <w:szCs w:val="18"/>
        </w:rPr>
        <w:t xml:space="preserve">. В </w:t>
      </w:r>
      <w:proofErr w:type="spellStart"/>
      <w:r w:rsidRPr="00562CBA">
        <w:rPr>
          <w:rFonts w:ascii="Tahoma" w:hAnsi="Tahoma" w:cs="Tahoma"/>
          <w:sz w:val="18"/>
          <w:szCs w:val="18"/>
        </w:rPr>
        <w:t>реги</w:t>
      </w:r>
      <w:proofErr w:type="gramStart"/>
      <w:r w:rsidRPr="00562CBA">
        <w:rPr>
          <w:rFonts w:ascii="Tahoma" w:hAnsi="Tahoma" w:cs="Tahoma"/>
          <w:sz w:val="18"/>
          <w:szCs w:val="18"/>
        </w:rPr>
        <w:t>o</w:t>
      </w:r>
      <w:proofErr w:type="gramEnd"/>
      <w:r w:rsidRPr="00562CBA">
        <w:rPr>
          <w:rFonts w:ascii="Tahoma" w:hAnsi="Tahoma" w:cs="Tahoma"/>
          <w:sz w:val="18"/>
          <w:szCs w:val="18"/>
        </w:rPr>
        <w:t>не</w:t>
      </w:r>
      <w:proofErr w:type="spellEnd"/>
      <w:r w:rsidRPr="00562CBA">
        <w:rPr>
          <w:rFonts w:ascii="Tahoma" w:hAnsi="Tahoma" w:cs="Tahoma"/>
          <w:sz w:val="18"/>
          <w:szCs w:val="18"/>
        </w:rPr>
        <w:t xml:space="preserve"> </w:t>
      </w:r>
      <w:proofErr w:type="spellStart"/>
      <w:r w:rsidRPr="00562CBA">
        <w:rPr>
          <w:rFonts w:ascii="Tahoma" w:hAnsi="Tahoma" w:cs="Tahoma"/>
          <w:sz w:val="18"/>
          <w:szCs w:val="18"/>
        </w:rPr>
        <w:t>былo</w:t>
      </w:r>
      <w:proofErr w:type="spellEnd"/>
      <w:r w:rsidRPr="00562CBA">
        <w:rPr>
          <w:rFonts w:ascii="Tahoma" w:hAnsi="Tahoma" w:cs="Tahoma"/>
          <w:sz w:val="18"/>
          <w:szCs w:val="18"/>
        </w:rPr>
        <w:t xml:space="preserve"> </w:t>
      </w:r>
      <w:proofErr w:type="spellStart"/>
      <w:r w:rsidRPr="00562CBA">
        <w:rPr>
          <w:rFonts w:ascii="Tahoma" w:hAnsi="Tahoma" w:cs="Tahoma"/>
          <w:sz w:val="18"/>
          <w:szCs w:val="18"/>
        </w:rPr>
        <w:t>прoизведенo</w:t>
      </w:r>
      <w:proofErr w:type="spellEnd"/>
      <w:r w:rsidRPr="00562CBA">
        <w:rPr>
          <w:rFonts w:ascii="Tahoma" w:hAnsi="Tahoma" w:cs="Tahoma"/>
          <w:sz w:val="18"/>
          <w:szCs w:val="18"/>
        </w:rPr>
        <w:t xml:space="preserve"> </w:t>
      </w:r>
      <w:proofErr w:type="spellStart"/>
      <w:r w:rsidRPr="00562CBA">
        <w:rPr>
          <w:rFonts w:ascii="Tahoma" w:hAnsi="Tahoma" w:cs="Tahoma"/>
          <w:sz w:val="18"/>
          <w:szCs w:val="18"/>
        </w:rPr>
        <w:t>прoдукции</w:t>
      </w:r>
      <w:proofErr w:type="spellEnd"/>
      <w:r w:rsidRPr="00562CBA">
        <w:rPr>
          <w:rFonts w:ascii="Tahoma" w:hAnsi="Tahoma" w:cs="Tahoma"/>
          <w:sz w:val="18"/>
          <w:szCs w:val="18"/>
        </w:rPr>
        <w:t xml:space="preserve"> </w:t>
      </w:r>
      <w:proofErr w:type="spellStart"/>
      <w:r w:rsidRPr="00562CBA">
        <w:rPr>
          <w:rFonts w:ascii="Tahoma" w:hAnsi="Tahoma" w:cs="Tahoma"/>
          <w:sz w:val="18"/>
          <w:szCs w:val="18"/>
        </w:rPr>
        <w:t>cельcкoгo</w:t>
      </w:r>
      <w:proofErr w:type="spellEnd"/>
      <w:r w:rsidRPr="00562CBA">
        <w:rPr>
          <w:rFonts w:ascii="Tahoma" w:hAnsi="Tahoma" w:cs="Tahoma"/>
          <w:sz w:val="18"/>
          <w:szCs w:val="18"/>
        </w:rPr>
        <w:t xml:space="preserve"> </w:t>
      </w:r>
      <w:proofErr w:type="spellStart"/>
      <w:r w:rsidRPr="00562CBA">
        <w:rPr>
          <w:rFonts w:ascii="Tahoma" w:hAnsi="Tahoma" w:cs="Tahoma"/>
          <w:sz w:val="18"/>
          <w:szCs w:val="18"/>
        </w:rPr>
        <w:t>хoзяйcтвa</w:t>
      </w:r>
      <w:proofErr w:type="spellEnd"/>
      <w:r w:rsidRPr="00562CBA">
        <w:rPr>
          <w:rFonts w:ascii="Tahoma" w:hAnsi="Tahoma" w:cs="Tahoma"/>
          <w:sz w:val="18"/>
          <w:szCs w:val="18"/>
        </w:rPr>
        <w:t xml:space="preserve"> </w:t>
      </w:r>
      <w:proofErr w:type="spellStart"/>
      <w:r w:rsidRPr="00562CBA">
        <w:rPr>
          <w:rFonts w:ascii="Tahoma" w:hAnsi="Tahoma" w:cs="Tahoma"/>
          <w:sz w:val="18"/>
          <w:szCs w:val="18"/>
        </w:rPr>
        <w:t>нa</w:t>
      </w:r>
      <w:proofErr w:type="spellEnd"/>
      <w:r w:rsidRPr="00562CBA">
        <w:rPr>
          <w:rFonts w:ascii="Tahoma" w:hAnsi="Tahoma" w:cs="Tahoma"/>
          <w:sz w:val="18"/>
          <w:szCs w:val="18"/>
        </w:rPr>
        <w:t xml:space="preserve"> </w:t>
      </w:r>
      <w:proofErr w:type="spellStart"/>
      <w:r w:rsidRPr="00562CBA">
        <w:rPr>
          <w:rFonts w:ascii="Tahoma" w:hAnsi="Tahoma" w:cs="Tahoma"/>
          <w:sz w:val="18"/>
          <w:szCs w:val="18"/>
        </w:rPr>
        <w:t>cумму</w:t>
      </w:r>
      <w:proofErr w:type="spellEnd"/>
      <w:r w:rsidRPr="00562CBA">
        <w:rPr>
          <w:rFonts w:ascii="Tahoma" w:hAnsi="Tahoma" w:cs="Tahoma"/>
          <w:sz w:val="18"/>
          <w:szCs w:val="18"/>
        </w:rPr>
        <w:t xml:space="preserve"> 93 </w:t>
      </w:r>
      <w:proofErr w:type="spellStart"/>
      <w:r w:rsidRPr="00562CBA">
        <w:rPr>
          <w:rFonts w:ascii="Tahoma" w:hAnsi="Tahoma" w:cs="Tahoma"/>
          <w:sz w:val="18"/>
          <w:szCs w:val="18"/>
        </w:rPr>
        <w:t>миллиaрдa</w:t>
      </w:r>
      <w:proofErr w:type="spellEnd"/>
      <w:r w:rsidRPr="00562CBA">
        <w:rPr>
          <w:rFonts w:ascii="Tahoma" w:hAnsi="Tahoma" w:cs="Tahoma"/>
          <w:sz w:val="18"/>
          <w:szCs w:val="18"/>
        </w:rPr>
        <w:t xml:space="preserve"> рублей.</w:t>
      </w:r>
    </w:p>
    <w:p w:rsidR="00CB1D65" w:rsidRPr="00562CBA" w:rsidRDefault="00CB1D65" w:rsidP="00CB1D65">
      <w:pPr>
        <w:ind w:firstLine="708"/>
        <w:jc w:val="both"/>
        <w:rPr>
          <w:rFonts w:ascii="Tahoma" w:hAnsi="Tahoma" w:cs="Tahoma"/>
          <w:sz w:val="18"/>
          <w:szCs w:val="18"/>
        </w:rPr>
      </w:pPr>
      <w:r w:rsidRPr="00562CBA">
        <w:rPr>
          <w:rFonts w:ascii="Tahoma" w:hAnsi="Tahoma" w:cs="Tahoma"/>
          <w:sz w:val="18"/>
          <w:szCs w:val="18"/>
        </w:rPr>
        <w:t xml:space="preserve">В Тамбовской области производится около 10% всего российского сахара. Если в этом году в Мордовском районе все-таки удастся ввести в эксплуатацию новый сахарный завод, то сахарная доля </w:t>
      </w:r>
      <w:proofErr w:type="spellStart"/>
      <w:r w:rsidRPr="00562CBA">
        <w:rPr>
          <w:rFonts w:ascii="Tahoma" w:hAnsi="Tahoma" w:cs="Tahoma"/>
          <w:sz w:val="18"/>
          <w:szCs w:val="18"/>
        </w:rPr>
        <w:t>Тамбовщины</w:t>
      </w:r>
      <w:proofErr w:type="spellEnd"/>
      <w:r w:rsidRPr="00562CBA">
        <w:rPr>
          <w:rFonts w:ascii="Tahoma" w:hAnsi="Tahoma" w:cs="Tahoma"/>
          <w:sz w:val="18"/>
          <w:szCs w:val="18"/>
        </w:rPr>
        <w:t xml:space="preserve"> увеличится. </w:t>
      </w:r>
    </w:p>
    <w:p w:rsidR="00CB1D65" w:rsidRPr="00562CBA" w:rsidRDefault="00CB1D65" w:rsidP="00CB1D65">
      <w:pPr>
        <w:jc w:val="both"/>
        <w:rPr>
          <w:rFonts w:ascii="Tahoma" w:hAnsi="Tahoma" w:cs="Tahoma"/>
          <w:b/>
          <w:sz w:val="18"/>
          <w:szCs w:val="18"/>
        </w:rPr>
      </w:pPr>
    </w:p>
    <w:p w:rsidR="00CB1D65" w:rsidRPr="00562CBA" w:rsidRDefault="00CB1D65" w:rsidP="00CB1D65">
      <w:pPr>
        <w:pStyle w:val="1"/>
        <w:pageBreakBefore w:val="0"/>
        <w:numPr>
          <w:ilvl w:val="0"/>
          <w:numId w:val="0"/>
        </w:numPr>
        <w:spacing w:before="0" w:after="0"/>
        <w:jc w:val="both"/>
        <w:rPr>
          <w:color w:val="auto"/>
          <w:sz w:val="18"/>
          <w:szCs w:val="18"/>
        </w:rPr>
      </w:pPr>
      <w:bookmarkStart w:id="4" w:name="_Toc413403735"/>
      <w:r w:rsidRPr="00562CBA">
        <w:rPr>
          <w:color w:val="auto"/>
          <w:sz w:val="18"/>
          <w:szCs w:val="18"/>
        </w:rPr>
        <w:t>МЭР зафиксировал 70-процентный рост цен на сахар</w:t>
      </w:r>
      <w:bookmarkEnd w:id="4"/>
    </w:p>
    <w:p w:rsidR="00CB1D65" w:rsidRPr="00562CBA" w:rsidRDefault="00CB1D65" w:rsidP="00CB1D65">
      <w:pPr>
        <w:ind w:firstLine="708"/>
        <w:jc w:val="both"/>
        <w:rPr>
          <w:rFonts w:ascii="Tahoma" w:hAnsi="Tahoma" w:cs="Tahoma"/>
          <w:sz w:val="18"/>
          <w:szCs w:val="18"/>
        </w:rPr>
      </w:pPr>
      <w:r w:rsidRPr="00562CBA">
        <w:rPr>
          <w:rFonts w:ascii="Tahoma" w:hAnsi="Tahoma" w:cs="Tahoma"/>
          <w:sz w:val="18"/>
          <w:szCs w:val="18"/>
        </w:rPr>
        <w:t>За год с января 2014-го сахар в России подорожал на 68,1 процента. При этом за один только январь 2015-го стоимость сахара поднялась на 19,1 процента. Соответствующая информация содержится в докладе Минэкономразвития.</w:t>
      </w:r>
    </w:p>
    <w:p w:rsidR="00CB1D65" w:rsidRPr="00562CBA" w:rsidRDefault="00CB1D65" w:rsidP="00CB1D65">
      <w:pPr>
        <w:ind w:firstLine="708"/>
        <w:jc w:val="both"/>
        <w:rPr>
          <w:rFonts w:ascii="Tahoma" w:hAnsi="Tahoma" w:cs="Tahoma"/>
          <w:sz w:val="18"/>
          <w:szCs w:val="18"/>
        </w:rPr>
      </w:pPr>
      <w:r w:rsidRPr="00562CBA">
        <w:rPr>
          <w:rFonts w:ascii="Tahoma" w:hAnsi="Tahoma" w:cs="Tahoma"/>
          <w:sz w:val="18"/>
          <w:szCs w:val="18"/>
        </w:rPr>
        <w:t>В ведомстве пояснили, что сахар дорожает из-за снижения сбора свеклы. В январе было произведено 44,5 тысячи тонны свекловичного сахара, что на 73,9 процента меньше, чем годом ранее. Кроме того, на рост цен повлияло ослабление национальной валюты. «Текущий уровень цен на сахар отражает возросшие из-за девальвации рубля затраты на приобретение импортных ресурсов для ведения производственной деятельности», — сообщают в ведомстве. Минэкономразвития информирует, что в 2014 году импорт сахара-сырца вырос на четверть, а белого сахара — почти в 4 раза.</w:t>
      </w:r>
    </w:p>
    <w:p w:rsidR="00CB1D65" w:rsidRPr="00562CBA" w:rsidRDefault="00CB1D65" w:rsidP="00CB1D65">
      <w:pPr>
        <w:ind w:firstLine="708"/>
        <w:jc w:val="both"/>
        <w:rPr>
          <w:rFonts w:ascii="Tahoma" w:hAnsi="Tahoma" w:cs="Tahoma"/>
          <w:sz w:val="18"/>
          <w:szCs w:val="18"/>
        </w:rPr>
      </w:pPr>
      <w:r w:rsidRPr="00562CBA">
        <w:rPr>
          <w:rFonts w:ascii="Tahoma" w:hAnsi="Tahoma" w:cs="Tahoma"/>
          <w:sz w:val="18"/>
          <w:szCs w:val="18"/>
        </w:rPr>
        <w:t>26 февраля Росстат сообщил, что годовая инфляция в РФ превысила 16 процентов. В январе рост цен составил 3,9 процента. Быстрее инфляция разгонялась только в феврале 1999 года (4,1 процента).</w:t>
      </w:r>
    </w:p>
    <w:p w:rsidR="00CB1D65" w:rsidRPr="00562CBA" w:rsidRDefault="00CB1D65" w:rsidP="00CB1D65">
      <w:pPr>
        <w:ind w:firstLine="708"/>
        <w:jc w:val="both"/>
        <w:rPr>
          <w:rFonts w:ascii="Tahoma" w:hAnsi="Tahoma" w:cs="Tahoma"/>
          <w:sz w:val="18"/>
          <w:szCs w:val="18"/>
        </w:rPr>
      </w:pPr>
      <w:r w:rsidRPr="00562CBA">
        <w:rPr>
          <w:rFonts w:ascii="Tahoma" w:hAnsi="Tahoma" w:cs="Tahoma"/>
          <w:sz w:val="18"/>
          <w:szCs w:val="18"/>
        </w:rPr>
        <w:t>Ранее ФАС сообщила, что число зарегистрированных жалоб на высокие цены достигло рекордного значения. За неделю антимонопольное ведомство зафиксировало 1007 сообщений о дорожающих продуктах.</w:t>
      </w:r>
    </w:p>
    <w:p w:rsidR="00CB1D65" w:rsidRPr="00562CBA" w:rsidRDefault="00CB1D65" w:rsidP="00CB1D65">
      <w:pPr>
        <w:ind w:firstLine="708"/>
        <w:jc w:val="both"/>
        <w:rPr>
          <w:rFonts w:ascii="Tahoma" w:hAnsi="Tahoma" w:cs="Tahoma"/>
          <w:sz w:val="18"/>
          <w:szCs w:val="18"/>
        </w:rPr>
      </w:pPr>
      <w:r w:rsidRPr="00562CBA">
        <w:rPr>
          <w:rFonts w:ascii="Tahoma" w:hAnsi="Tahoma" w:cs="Tahoma"/>
          <w:sz w:val="18"/>
          <w:szCs w:val="18"/>
        </w:rPr>
        <w:t xml:space="preserve">В </w:t>
      </w:r>
      <w:proofErr w:type="spellStart"/>
      <w:r w:rsidRPr="00562CBA">
        <w:rPr>
          <w:rFonts w:ascii="Tahoma" w:hAnsi="Tahoma" w:cs="Tahoma"/>
          <w:sz w:val="18"/>
          <w:szCs w:val="18"/>
        </w:rPr>
        <w:t>Morgan</w:t>
      </w:r>
      <w:proofErr w:type="spellEnd"/>
      <w:r w:rsidRPr="00562CBA">
        <w:rPr>
          <w:rFonts w:ascii="Tahoma" w:hAnsi="Tahoma" w:cs="Tahoma"/>
          <w:sz w:val="18"/>
          <w:szCs w:val="18"/>
        </w:rPr>
        <w:t xml:space="preserve"> </w:t>
      </w:r>
      <w:proofErr w:type="spellStart"/>
      <w:r w:rsidRPr="00562CBA">
        <w:rPr>
          <w:rFonts w:ascii="Tahoma" w:hAnsi="Tahoma" w:cs="Tahoma"/>
          <w:sz w:val="18"/>
          <w:szCs w:val="18"/>
        </w:rPr>
        <w:t>Stanley</w:t>
      </w:r>
      <w:proofErr w:type="spellEnd"/>
      <w:r w:rsidRPr="00562CBA">
        <w:rPr>
          <w:rFonts w:ascii="Tahoma" w:hAnsi="Tahoma" w:cs="Tahoma"/>
          <w:sz w:val="18"/>
          <w:szCs w:val="18"/>
        </w:rPr>
        <w:t xml:space="preserve"> считают, что по итогам 2015 года инфляция в России составит 13,7 процента. Международное рейтинговое агентство </w:t>
      </w:r>
      <w:proofErr w:type="spellStart"/>
      <w:r w:rsidRPr="00562CBA">
        <w:rPr>
          <w:rFonts w:ascii="Tahoma" w:hAnsi="Tahoma" w:cs="Tahoma"/>
          <w:sz w:val="18"/>
          <w:szCs w:val="18"/>
        </w:rPr>
        <w:t>Fitch</w:t>
      </w:r>
      <w:proofErr w:type="spellEnd"/>
      <w:r w:rsidRPr="00562CBA">
        <w:rPr>
          <w:rFonts w:ascii="Tahoma" w:hAnsi="Tahoma" w:cs="Tahoma"/>
          <w:sz w:val="18"/>
          <w:szCs w:val="18"/>
        </w:rPr>
        <w:t>, в свою очередь, полагает, что инфляция в России достигнет 8,5 процента.</w:t>
      </w:r>
    </w:p>
    <w:p w:rsidR="00CB1D65" w:rsidRPr="00562CBA" w:rsidRDefault="00CB1D65" w:rsidP="00CB1D65">
      <w:pPr>
        <w:ind w:firstLine="708"/>
        <w:jc w:val="both"/>
        <w:rPr>
          <w:rFonts w:ascii="Tahoma" w:hAnsi="Tahoma" w:cs="Tahoma"/>
          <w:sz w:val="18"/>
          <w:szCs w:val="18"/>
        </w:rPr>
      </w:pPr>
      <w:r w:rsidRPr="00562CBA">
        <w:rPr>
          <w:rFonts w:ascii="Tahoma" w:hAnsi="Tahoma" w:cs="Tahoma"/>
          <w:sz w:val="18"/>
          <w:szCs w:val="18"/>
        </w:rPr>
        <w:t>Согласно обновленному прогнозу Минэкономразвития, инфляция в 2015 году составит 12 процентов. В Минсельхозе прогнозируют 15-процентный рост цен.</w:t>
      </w:r>
    </w:p>
    <w:p w:rsidR="00CB1D65" w:rsidRPr="00562CBA" w:rsidRDefault="00CB1D65" w:rsidP="00CB1D65">
      <w:pPr>
        <w:jc w:val="both"/>
        <w:rPr>
          <w:rFonts w:ascii="Tahoma" w:hAnsi="Tahoma" w:cs="Tahoma"/>
          <w:b/>
          <w:sz w:val="18"/>
          <w:szCs w:val="18"/>
        </w:rPr>
      </w:pPr>
    </w:p>
    <w:p w:rsidR="00CB1D65" w:rsidRPr="00562CBA" w:rsidRDefault="00CB1D65" w:rsidP="00CB1D65">
      <w:pPr>
        <w:pStyle w:val="1"/>
        <w:pageBreakBefore w:val="0"/>
        <w:numPr>
          <w:ilvl w:val="0"/>
          <w:numId w:val="0"/>
        </w:numPr>
        <w:spacing w:before="0" w:after="0"/>
        <w:jc w:val="both"/>
        <w:rPr>
          <w:color w:val="auto"/>
          <w:sz w:val="18"/>
          <w:szCs w:val="18"/>
        </w:rPr>
      </w:pPr>
      <w:bookmarkStart w:id="5" w:name="_Toc413403736"/>
      <w:r w:rsidRPr="00562CBA">
        <w:rPr>
          <w:color w:val="auto"/>
          <w:sz w:val="18"/>
          <w:szCs w:val="18"/>
        </w:rPr>
        <w:t>Еженедельный мониторинг Минсельхоза по рынку сахара на 2 марта</w:t>
      </w:r>
      <w:bookmarkEnd w:id="5"/>
    </w:p>
    <w:p w:rsidR="00CB1D65" w:rsidRPr="00562CBA" w:rsidRDefault="00CB1D65" w:rsidP="00CB1D65">
      <w:pPr>
        <w:pStyle w:val="a6"/>
        <w:spacing w:before="0" w:after="0"/>
        <w:ind w:firstLine="708"/>
        <w:jc w:val="both"/>
        <w:rPr>
          <w:rFonts w:ascii="Tahoma" w:hAnsi="Tahoma" w:cs="Tahoma"/>
          <w:sz w:val="18"/>
          <w:szCs w:val="18"/>
        </w:rPr>
      </w:pPr>
      <w:r w:rsidRPr="00562CBA">
        <w:rPr>
          <w:rFonts w:ascii="Tahoma" w:hAnsi="Tahoma" w:cs="Tahoma"/>
          <w:sz w:val="18"/>
          <w:szCs w:val="18"/>
        </w:rPr>
        <w:t>Итоги еженедельного мониторинга ситуации на агропродовольственном рынке по состоянию на 2 марта 2015г. от Минсельхоза РФ:</w:t>
      </w:r>
    </w:p>
    <w:p w:rsidR="00CB1D65" w:rsidRDefault="00CB1D65" w:rsidP="00CB1D65">
      <w:pPr>
        <w:pStyle w:val="a6"/>
        <w:spacing w:before="0" w:after="0"/>
        <w:ind w:firstLine="708"/>
        <w:jc w:val="both"/>
        <w:rPr>
          <w:rFonts w:ascii="Tahoma" w:hAnsi="Tahoma" w:cs="Tahoma"/>
          <w:sz w:val="18"/>
          <w:szCs w:val="18"/>
        </w:rPr>
      </w:pPr>
      <w:r w:rsidRPr="00562CBA">
        <w:rPr>
          <w:rFonts w:ascii="Tahoma" w:hAnsi="Tahoma" w:cs="Tahoma"/>
          <w:sz w:val="18"/>
          <w:szCs w:val="18"/>
        </w:rPr>
        <w:t>По оперативным данным на 24 февраля 2015г. с начала года переработано более 105 тыс. тонн сахара-сырца, из которого в январе было получено 45,6 тыс. тонн сахара. За неделю с 23 февраля по 2 марта оптовая цена на сахар снизилась на 1,2%, розничная - на 0,1%.</w:t>
      </w:r>
    </w:p>
    <w:p w:rsidR="00CB1D65" w:rsidRDefault="00CB1D65" w:rsidP="00CB1D65">
      <w:pPr>
        <w:pStyle w:val="a6"/>
        <w:spacing w:before="0" w:after="0"/>
        <w:ind w:firstLine="708"/>
        <w:jc w:val="both"/>
        <w:rPr>
          <w:rFonts w:ascii="Tahoma" w:hAnsi="Tahoma" w:cs="Tahoma"/>
          <w:sz w:val="18"/>
          <w:szCs w:val="18"/>
        </w:rPr>
      </w:pPr>
    </w:p>
    <w:p w:rsidR="00CB1D65" w:rsidRDefault="00CB1D65" w:rsidP="00CB1D65">
      <w:pPr>
        <w:suppressAutoHyphens w:val="0"/>
        <w:jc w:val="center"/>
        <w:rPr>
          <w:rFonts w:ascii="Tahoma" w:hAnsi="Tahoma" w:cs="Tahoma"/>
          <w:noProof/>
          <w:sz w:val="18"/>
          <w:szCs w:val="18"/>
          <w:bdr w:val="single" w:sz="4" w:space="0" w:color="auto"/>
          <w:lang w:eastAsia="ru-RU"/>
        </w:rPr>
      </w:pPr>
      <w:r>
        <w:rPr>
          <w:rFonts w:ascii="Tahoma" w:hAnsi="Tahoma" w:cs="Tahoma"/>
          <w:noProof/>
          <w:sz w:val="18"/>
          <w:szCs w:val="18"/>
          <w:bdr w:val="single" w:sz="4" w:space="0" w:color="auto"/>
          <w:lang w:eastAsia="ru-RU"/>
        </w:rPr>
        <w:drawing>
          <wp:inline distT="0" distB="0" distL="0" distR="0">
            <wp:extent cx="5931535" cy="2361565"/>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1535" cy="2361565"/>
                    </a:xfrm>
                    <a:prstGeom prst="rect">
                      <a:avLst/>
                    </a:prstGeom>
                    <a:noFill/>
                    <a:ln>
                      <a:noFill/>
                    </a:ln>
                  </pic:spPr>
                </pic:pic>
              </a:graphicData>
            </a:graphic>
          </wp:inline>
        </w:drawing>
      </w:r>
    </w:p>
    <w:p w:rsidR="00CB1D65" w:rsidRDefault="00CB1D65" w:rsidP="00CB1D65">
      <w:pPr>
        <w:suppressAutoHyphens w:val="0"/>
        <w:jc w:val="center"/>
        <w:rPr>
          <w:rFonts w:ascii="Tahoma" w:hAnsi="Tahoma" w:cs="Tahoma"/>
          <w:noProof/>
          <w:sz w:val="18"/>
          <w:szCs w:val="18"/>
          <w:bdr w:val="single" w:sz="4" w:space="0" w:color="auto"/>
          <w:lang w:eastAsia="ru-RU"/>
        </w:rPr>
      </w:pPr>
    </w:p>
    <w:p w:rsidR="00CB1D65" w:rsidRDefault="00CB1D65" w:rsidP="00CB1D65">
      <w:pPr>
        <w:suppressAutoHyphens w:val="0"/>
        <w:jc w:val="center"/>
        <w:rPr>
          <w:rFonts w:ascii="Tahoma" w:hAnsi="Tahoma" w:cs="Tahoma"/>
          <w:noProof/>
          <w:sz w:val="18"/>
          <w:szCs w:val="18"/>
          <w:bdr w:val="single" w:sz="4" w:space="0" w:color="auto"/>
          <w:lang w:eastAsia="ru-RU"/>
        </w:rPr>
      </w:pPr>
      <w:r>
        <w:rPr>
          <w:rFonts w:ascii="Tahoma" w:hAnsi="Tahoma" w:cs="Tahoma"/>
          <w:noProof/>
          <w:sz w:val="18"/>
          <w:szCs w:val="18"/>
          <w:bdr w:val="single" w:sz="4" w:space="0" w:color="auto"/>
          <w:lang w:eastAsia="ru-RU"/>
        </w:rPr>
        <w:lastRenderedPageBreak/>
        <w:drawing>
          <wp:inline distT="0" distB="0" distL="0" distR="0">
            <wp:extent cx="5939790" cy="2178685"/>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2178685"/>
                    </a:xfrm>
                    <a:prstGeom prst="rect">
                      <a:avLst/>
                    </a:prstGeom>
                    <a:noFill/>
                    <a:ln>
                      <a:noFill/>
                    </a:ln>
                  </pic:spPr>
                </pic:pic>
              </a:graphicData>
            </a:graphic>
          </wp:inline>
        </w:drawing>
      </w:r>
    </w:p>
    <w:p w:rsidR="00CB1D65" w:rsidRDefault="00CB1D65" w:rsidP="00CB1D65">
      <w:pPr>
        <w:pStyle w:val="1"/>
        <w:pageBreakBefore w:val="0"/>
        <w:numPr>
          <w:ilvl w:val="0"/>
          <w:numId w:val="0"/>
        </w:numPr>
        <w:spacing w:before="0" w:after="0"/>
        <w:jc w:val="both"/>
        <w:rPr>
          <w:color w:val="auto"/>
          <w:sz w:val="18"/>
          <w:szCs w:val="18"/>
        </w:rPr>
      </w:pPr>
      <w:bookmarkStart w:id="6" w:name="_Toc413403737"/>
    </w:p>
    <w:p w:rsidR="00CB1D65" w:rsidRPr="00562CBA" w:rsidRDefault="00CB1D65" w:rsidP="00CB1D65">
      <w:pPr>
        <w:pStyle w:val="1"/>
        <w:pageBreakBefore w:val="0"/>
        <w:numPr>
          <w:ilvl w:val="0"/>
          <w:numId w:val="0"/>
        </w:numPr>
        <w:spacing w:before="0" w:after="0"/>
        <w:jc w:val="both"/>
        <w:rPr>
          <w:color w:val="auto"/>
          <w:sz w:val="18"/>
          <w:szCs w:val="18"/>
        </w:rPr>
      </w:pPr>
      <w:r w:rsidRPr="00562CBA">
        <w:rPr>
          <w:color w:val="auto"/>
          <w:sz w:val="18"/>
          <w:szCs w:val="18"/>
        </w:rPr>
        <w:t>Дефицит  сырья приведет к подорожанию</w:t>
      </w:r>
      <w:bookmarkEnd w:id="6"/>
    </w:p>
    <w:p w:rsidR="00CB1D65" w:rsidRPr="00562CBA" w:rsidRDefault="00CB1D65" w:rsidP="00CB1D65">
      <w:pPr>
        <w:pStyle w:val="introduction"/>
        <w:spacing w:before="0" w:beforeAutospacing="0" w:after="0" w:afterAutospacing="0"/>
        <w:ind w:firstLine="708"/>
        <w:jc w:val="both"/>
        <w:rPr>
          <w:rFonts w:ascii="Tahoma" w:hAnsi="Tahoma" w:cs="Tahoma"/>
          <w:sz w:val="18"/>
          <w:szCs w:val="18"/>
        </w:rPr>
      </w:pPr>
      <w:r w:rsidRPr="00562CBA">
        <w:rPr>
          <w:rFonts w:ascii="Tahoma" w:hAnsi="Tahoma" w:cs="Tahoma"/>
          <w:sz w:val="18"/>
          <w:szCs w:val="18"/>
        </w:rPr>
        <w:t>Уже к лету в России могут вырасти цены на сахар, опасается Федеральная антимонопольная служба (ФАС). Можно снизить импортные пошлины на подорожавший сахар-сырец, предлагают чиновники, но это приведет к существенному сокращению посевных площадей и, как следствие, к серьезному росту цен, возражают аграрии. С ноября 2013 по декабрь 2014 года сахар в регионах уже подорожал на 33–69%.</w:t>
      </w:r>
    </w:p>
    <w:p w:rsidR="00CB1D65" w:rsidRPr="00562CBA" w:rsidRDefault="00CB1D65" w:rsidP="00CB1D65">
      <w:pPr>
        <w:pStyle w:val="introduction"/>
        <w:spacing w:before="0" w:beforeAutospacing="0" w:after="0" w:afterAutospacing="0"/>
        <w:ind w:firstLine="708"/>
        <w:jc w:val="both"/>
        <w:rPr>
          <w:rFonts w:ascii="Tahoma" w:hAnsi="Tahoma" w:cs="Tahoma"/>
          <w:sz w:val="18"/>
          <w:szCs w:val="18"/>
        </w:rPr>
      </w:pPr>
      <w:r w:rsidRPr="00562CBA">
        <w:rPr>
          <w:rFonts w:ascii="Tahoma" w:hAnsi="Tahoma" w:cs="Tahoma"/>
          <w:sz w:val="18"/>
          <w:szCs w:val="18"/>
        </w:rPr>
        <w:t>Производители сахара опасаются возможного сокращения посевных площадей сахарной свеклы в 2015 году из-за нехватки семян для посевов и высоких операционных затрат, вызванных ростом цен на удобрения. На начало февраля было закуплено всего 20% семян от общей потребности, говорится в письме заместителя руководителя ФАС Андрея Цыганова в Госдуму. Это ответ на обращение депутатов, просивших ведомство разобраться с ростом цен на социально значимые продовольственные товары. Кроме того, как уведомляет господин Цыганов, «существуют риски не завоза сахара-сырца в объемах, необходимых для удовлетворения внутреннего спроса в сахаре». Дело в том, что в Россию завезено всего 300 тыс. тонн сахара-сырца, в то время как потребность составляет 700 тыс. тонн в год. Причина – в нестабильности курса рубля и отсутствии у компаний оборотных средств.</w:t>
      </w:r>
    </w:p>
    <w:p w:rsidR="00CB1D65" w:rsidRPr="00562CBA" w:rsidRDefault="00CB1D65" w:rsidP="00CB1D65">
      <w:pPr>
        <w:pStyle w:val="a6"/>
        <w:spacing w:before="0" w:after="0"/>
        <w:ind w:firstLine="708"/>
        <w:jc w:val="both"/>
        <w:rPr>
          <w:rFonts w:ascii="Tahoma" w:hAnsi="Tahoma" w:cs="Tahoma"/>
          <w:sz w:val="18"/>
          <w:szCs w:val="18"/>
        </w:rPr>
      </w:pPr>
      <w:r w:rsidRPr="00562CBA">
        <w:rPr>
          <w:rFonts w:ascii="Tahoma" w:hAnsi="Tahoma" w:cs="Tahoma"/>
          <w:sz w:val="18"/>
          <w:szCs w:val="18"/>
        </w:rPr>
        <w:t xml:space="preserve">По подсчетам ФАС, с ноября 2013 по декабрь 2014 года сахар подорожал на 33–69%. Это весьма ощутимый рост одного товара в потребительской корзине россиян: так, за тот же период мука высшего сорта подорожала на 17–55%, растительное масло – на 10–40%. Впрочем, сейчас, как утверждают </w:t>
      </w:r>
      <w:proofErr w:type="spellStart"/>
      <w:r w:rsidRPr="00562CBA">
        <w:rPr>
          <w:rFonts w:ascii="Tahoma" w:hAnsi="Tahoma" w:cs="Tahoma"/>
          <w:sz w:val="18"/>
          <w:szCs w:val="18"/>
        </w:rPr>
        <w:t>ритейлеры</w:t>
      </w:r>
      <w:proofErr w:type="spellEnd"/>
      <w:r w:rsidRPr="00562CBA">
        <w:rPr>
          <w:rFonts w:ascii="Tahoma" w:hAnsi="Tahoma" w:cs="Tahoma"/>
          <w:sz w:val="18"/>
          <w:szCs w:val="18"/>
        </w:rPr>
        <w:t>, стоимость сахара стала снижаться.</w:t>
      </w:r>
    </w:p>
    <w:p w:rsidR="00CB1D65" w:rsidRPr="00562CBA" w:rsidRDefault="00CB1D65" w:rsidP="00CB1D65">
      <w:pPr>
        <w:pStyle w:val="a6"/>
        <w:spacing w:before="0" w:after="0"/>
        <w:ind w:firstLine="708"/>
        <w:jc w:val="both"/>
        <w:rPr>
          <w:rFonts w:ascii="Tahoma" w:hAnsi="Tahoma" w:cs="Tahoma"/>
          <w:sz w:val="18"/>
          <w:szCs w:val="18"/>
        </w:rPr>
      </w:pPr>
      <w:r w:rsidRPr="00562CBA">
        <w:rPr>
          <w:rFonts w:ascii="Tahoma" w:hAnsi="Tahoma" w:cs="Tahoma"/>
          <w:sz w:val="18"/>
          <w:szCs w:val="18"/>
        </w:rPr>
        <w:t xml:space="preserve">Плановое повышение цен у поставщиков началось в октябре, сегодня они, наоборот, снизили закупочную цену сахара примерно на 3–5%, сообщила представитель </w:t>
      </w:r>
      <w:proofErr w:type="spellStart"/>
      <w:r w:rsidRPr="00562CBA">
        <w:rPr>
          <w:rFonts w:ascii="Tahoma" w:hAnsi="Tahoma" w:cs="Tahoma"/>
          <w:sz w:val="18"/>
          <w:szCs w:val="18"/>
        </w:rPr>
        <w:t>Metro</w:t>
      </w:r>
      <w:proofErr w:type="spellEnd"/>
      <w:r w:rsidRPr="00562CBA">
        <w:rPr>
          <w:rFonts w:ascii="Tahoma" w:hAnsi="Tahoma" w:cs="Tahoma"/>
          <w:sz w:val="18"/>
          <w:szCs w:val="18"/>
        </w:rPr>
        <w:t xml:space="preserve"> Оксана Токарева. По данным </w:t>
      </w:r>
      <w:proofErr w:type="spellStart"/>
      <w:r w:rsidRPr="00562CBA">
        <w:rPr>
          <w:rFonts w:ascii="Tahoma" w:hAnsi="Tahoma" w:cs="Tahoma"/>
          <w:sz w:val="18"/>
          <w:szCs w:val="18"/>
        </w:rPr>
        <w:t>Союзроссахара</w:t>
      </w:r>
      <w:proofErr w:type="spellEnd"/>
      <w:r w:rsidRPr="00562CBA">
        <w:rPr>
          <w:rFonts w:ascii="Tahoma" w:hAnsi="Tahoma" w:cs="Tahoma"/>
          <w:sz w:val="18"/>
          <w:szCs w:val="18"/>
        </w:rPr>
        <w:t xml:space="preserve">, в начале февраля снижение составило 10% из-за того, что производители, пытаясь нарастить оборотные средства перед посевной, распродают имеющиеся запасы сырья. Уведомлений о повышении закупочной стоимости от поставщиков пока не поступало, добавляет представитель </w:t>
      </w:r>
      <w:proofErr w:type="spellStart"/>
      <w:r w:rsidRPr="00562CBA">
        <w:rPr>
          <w:rFonts w:ascii="Tahoma" w:hAnsi="Tahoma" w:cs="Tahoma"/>
          <w:sz w:val="18"/>
          <w:szCs w:val="18"/>
        </w:rPr>
        <w:t>Auchan</w:t>
      </w:r>
      <w:proofErr w:type="spellEnd"/>
      <w:r w:rsidRPr="00562CBA">
        <w:rPr>
          <w:rFonts w:ascii="Tahoma" w:hAnsi="Tahoma" w:cs="Tahoma"/>
          <w:sz w:val="18"/>
          <w:szCs w:val="18"/>
        </w:rPr>
        <w:t xml:space="preserve"> Мария </w:t>
      </w:r>
      <w:proofErr w:type="spellStart"/>
      <w:r w:rsidRPr="00562CBA">
        <w:rPr>
          <w:rFonts w:ascii="Tahoma" w:hAnsi="Tahoma" w:cs="Tahoma"/>
          <w:sz w:val="18"/>
          <w:szCs w:val="18"/>
        </w:rPr>
        <w:t>Курносова</w:t>
      </w:r>
      <w:proofErr w:type="spellEnd"/>
      <w:r w:rsidRPr="00562CBA">
        <w:rPr>
          <w:rFonts w:ascii="Tahoma" w:hAnsi="Tahoma" w:cs="Tahoma"/>
          <w:sz w:val="18"/>
          <w:szCs w:val="18"/>
        </w:rPr>
        <w:t>. Она добавила, что со следующей недели сеть заморозит на два месяца цены на сахар – в Москве и Подмосковье на уровне 52 руб. за 1 кг. О снижении закупочных цен говорят и в «</w:t>
      </w:r>
      <w:proofErr w:type="spellStart"/>
      <w:r w:rsidRPr="00562CBA">
        <w:rPr>
          <w:rFonts w:ascii="Tahoma" w:hAnsi="Tahoma" w:cs="Tahoma"/>
          <w:sz w:val="18"/>
          <w:szCs w:val="18"/>
        </w:rPr>
        <w:t>Дикси</w:t>
      </w:r>
      <w:proofErr w:type="spellEnd"/>
      <w:r w:rsidRPr="00562CBA">
        <w:rPr>
          <w:rFonts w:ascii="Tahoma" w:hAnsi="Tahoma" w:cs="Tahoma"/>
          <w:sz w:val="18"/>
          <w:szCs w:val="18"/>
        </w:rPr>
        <w:t xml:space="preserve">». По данным </w:t>
      </w:r>
      <w:proofErr w:type="spellStart"/>
      <w:r w:rsidRPr="00562CBA">
        <w:rPr>
          <w:rFonts w:ascii="Tahoma" w:hAnsi="Tahoma" w:cs="Tahoma"/>
          <w:sz w:val="18"/>
          <w:szCs w:val="18"/>
        </w:rPr>
        <w:t>Союзроссахара</w:t>
      </w:r>
      <w:proofErr w:type="spellEnd"/>
      <w:r w:rsidRPr="00562CBA">
        <w:rPr>
          <w:rFonts w:ascii="Tahoma" w:hAnsi="Tahoma" w:cs="Tahoma"/>
          <w:sz w:val="18"/>
          <w:szCs w:val="18"/>
        </w:rPr>
        <w:t>, в 2014 году в России было произведено 4,4 млн. тонн свекловичного сахара при уровне потребления 5,3 млн. тонн.</w:t>
      </w:r>
    </w:p>
    <w:p w:rsidR="00CB1D65" w:rsidRPr="00562CBA" w:rsidRDefault="00CB1D65" w:rsidP="00CB1D65">
      <w:pPr>
        <w:pStyle w:val="a6"/>
        <w:spacing w:before="0" w:after="0"/>
        <w:ind w:firstLine="708"/>
        <w:jc w:val="both"/>
        <w:rPr>
          <w:rFonts w:ascii="Tahoma" w:hAnsi="Tahoma" w:cs="Tahoma"/>
          <w:sz w:val="18"/>
          <w:szCs w:val="18"/>
        </w:rPr>
      </w:pPr>
      <w:r w:rsidRPr="00562CBA">
        <w:rPr>
          <w:rFonts w:ascii="Tahoma" w:hAnsi="Tahoma" w:cs="Tahoma"/>
          <w:sz w:val="18"/>
          <w:szCs w:val="18"/>
        </w:rPr>
        <w:t>Но ситуация может измениться в июле – тогда в России возможен дефицит сахара-сырца, что повлияет на стоимость конечного продукта, прогнозирует топ-менеджер одной из крупнейших компаний-</w:t>
      </w:r>
      <w:proofErr w:type="spellStart"/>
      <w:r w:rsidRPr="00562CBA">
        <w:rPr>
          <w:rFonts w:ascii="Tahoma" w:hAnsi="Tahoma" w:cs="Tahoma"/>
          <w:sz w:val="18"/>
          <w:szCs w:val="18"/>
        </w:rPr>
        <w:t>сахаропроизводителей</w:t>
      </w:r>
      <w:proofErr w:type="spellEnd"/>
      <w:r w:rsidRPr="00562CBA">
        <w:rPr>
          <w:rFonts w:ascii="Tahoma" w:hAnsi="Tahoma" w:cs="Tahoma"/>
          <w:sz w:val="18"/>
          <w:szCs w:val="18"/>
        </w:rPr>
        <w:t xml:space="preserve">. Опасаясь такого сценария, ФАС разработала и направила предложения в правительство по сокращению импортной пошлины на сахар-сырец для переработчиков, следует из письма Андрея Цыганова в Госдуму. Опасения ФАС не поддерживает </w:t>
      </w:r>
      <w:proofErr w:type="spellStart"/>
      <w:r w:rsidRPr="00562CBA">
        <w:rPr>
          <w:rFonts w:ascii="Tahoma" w:hAnsi="Tahoma" w:cs="Tahoma"/>
          <w:sz w:val="18"/>
          <w:szCs w:val="18"/>
        </w:rPr>
        <w:t>Союзроссахар</w:t>
      </w:r>
      <w:proofErr w:type="spellEnd"/>
      <w:r w:rsidRPr="00562CBA">
        <w:rPr>
          <w:rFonts w:ascii="Tahoma" w:hAnsi="Tahoma" w:cs="Tahoma"/>
          <w:sz w:val="18"/>
          <w:szCs w:val="18"/>
        </w:rPr>
        <w:t xml:space="preserve">. «Сегодня нет оснований говорить, что план по импорту сырца может быть не выполнен»,– утверждает </w:t>
      </w:r>
      <w:proofErr w:type="spellStart"/>
      <w:r w:rsidRPr="00562CBA">
        <w:rPr>
          <w:rFonts w:ascii="Tahoma" w:hAnsi="Tahoma" w:cs="Tahoma"/>
          <w:sz w:val="18"/>
          <w:szCs w:val="18"/>
        </w:rPr>
        <w:t>предправления</w:t>
      </w:r>
      <w:proofErr w:type="spellEnd"/>
      <w:r w:rsidRPr="00562CBA">
        <w:rPr>
          <w:rFonts w:ascii="Tahoma" w:hAnsi="Tahoma" w:cs="Tahoma"/>
          <w:sz w:val="18"/>
          <w:szCs w:val="18"/>
        </w:rPr>
        <w:t xml:space="preserve"> союза Андрей </w:t>
      </w:r>
      <w:proofErr w:type="spellStart"/>
      <w:r w:rsidRPr="00562CBA">
        <w:rPr>
          <w:rFonts w:ascii="Tahoma" w:hAnsi="Tahoma" w:cs="Tahoma"/>
          <w:sz w:val="18"/>
          <w:szCs w:val="18"/>
        </w:rPr>
        <w:t>Бодин</w:t>
      </w:r>
      <w:proofErr w:type="spellEnd"/>
      <w:r w:rsidRPr="00562CBA">
        <w:rPr>
          <w:rFonts w:ascii="Tahoma" w:hAnsi="Tahoma" w:cs="Tahoma"/>
          <w:sz w:val="18"/>
          <w:szCs w:val="18"/>
        </w:rPr>
        <w:t>. Он против предлагаемого ФАС механизма снижения пошлин, так как в этом случае пострадают компании, которые уже завезли сырец в Россию. Только в ноябре–декабре на поставки из-за рубежа сахара-сырца компании потратили около $177 млн., из которых $57 млн. пошли на оплату пошлин. «Снижение пошлины на сырец может снизить цену на сахар, но эта мера убьет российских производителей свеклы»,– соглашается гендиректор «</w:t>
      </w:r>
      <w:proofErr w:type="spellStart"/>
      <w:r w:rsidRPr="00562CBA">
        <w:rPr>
          <w:rFonts w:ascii="Tahoma" w:hAnsi="Tahoma" w:cs="Tahoma"/>
          <w:sz w:val="18"/>
          <w:szCs w:val="18"/>
        </w:rPr>
        <w:t>Каневсксахар</w:t>
      </w:r>
      <w:proofErr w:type="spellEnd"/>
      <w:r w:rsidRPr="00562CBA">
        <w:rPr>
          <w:rFonts w:ascii="Tahoma" w:hAnsi="Tahoma" w:cs="Tahoma"/>
          <w:sz w:val="18"/>
          <w:szCs w:val="18"/>
        </w:rPr>
        <w:t xml:space="preserve">» </w:t>
      </w:r>
      <w:proofErr w:type="spellStart"/>
      <w:r w:rsidRPr="00562CBA">
        <w:rPr>
          <w:rFonts w:ascii="Tahoma" w:hAnsi="Tahoma" w:cs="Tahoma"/>
          <w:sz w:val="18"/>
          <w:szCs w:val="18"/>
        </w:rPr>
        <w:t>Мадирос</w:t>
      </w:r>
      <w:proofErr w:type="spellEnd"/>
      <w:r w:rsidRPr="00562CBA">
        <w:rPr>
          <w:rFonts w:ascii="Tahoma" w:hAnsi="Tahoma" w:cs="Tahoma"/>
          <w:sz w:val="18"/>
          <w:szCs w:val="18"/>
        </w:rPr>
        <w:t xml:space="preserve"> </w:t>
      </w:r>
      <w:proofErr w:type="spellStart"/>
      <w:r w:rsidRPr="00562CBA">
        <w:rPr>
          <w:rFonts w:ascii="Tahoma" w:hAnsi="Tahoma" w:cs="Tahoma"/>
          <w:sz w:val="18"/>
          <w:szCs w:val="18"/>
        </w:rPr>
        <w:t>Осканов</w:t>
      </w:r>
      <w:proofErr w:type="spellEnd"/>
      <w:r w:rsidRPr="00562CBA">
        <w:rPr>
          <w:rFonts w:ascii="Tahoma" w:hAnsi="Tahoma" w:cs="Tahoma"/>
          <w:sz w:val="18"/>
          <w:szCs w:val="18"/>
        </w:rPr>
        <w:t>.</w:t>
      </w:r>
    </w:p>
    <w:p w:rsidR="00CB1D65" w:rsidRPr="00562CBA" w:rsidRDefault="00CB1D65" w:rsidP="00CB1D65">
      <w:pPr>
        <w:pStyle w:val="a6"/>
        <w:spacing w:before="0" w:after="0"/>
        <w:ind w:firstLine="708"/>
        <w:jc w:val="both"/>
        <w:rPr>
          <w:rFonts w:ascii="Tahoma" w:hAnsi="Tahoma" w:cs="Tahoma"/>
          <w:sz w:val="18"/>
          <w:szCs w:val="18"/>
        </w:rPr>
      </w:pPr>
      <w:r w:rsidRPr="00562CBA">
        <w:rPr>
          <w:rFonts w:ascii="Tahoma" w:hAnsi="Tahoma" w:cs="Tahoma"/>
          <w:sz w:val="18"/>
          <w:szCs w:val="18"/>
        </w:rPr>
        <w:t>Возможное сокращение посевных площадей не особо беспокоит чиновников регионов, где традиционно выращивается сахарная свекла. «Мы, напротив, договорились с производителями сахара о расширении площадей примерно на 10%, и с семенами проблем нет»,– сообщил “Ъ” вице-премьер Воронежской области Анатолий Спиваков. По его информации, крупнейший производитель в регионе – холдинг «</w:t>
      </w:r>
      <w:proofErr w:type="spellStart"/>
      <w:r w:rsidRPr="00562CBA">
        <w:rPr>
          <w:rFonts w:ascii="Tahoma" w:hAnsi="Tahoma" w:cs="Tahoma"/>
          <w:sz w:val="18"/>
          <w:szCs w:val="18"/>
        </w:rPr>
        <w:t>Продимекс</w:t>
      </w:r>
      <w:proofErr w:type="spellEnd"/>
      <w:r w:rsidRPr="00562CBA">
        <w:rPr>
          <w:rFonts w:ascii="Tahoma" w:hAnsi="Tahoma" w:cs="Tahoma"/>
          <w:sz w:val="18"/>
          <w:szCs w:val="18"/>
        </w:rPr>
        <w:t xml:space="preserve">» Игоря </w:t>
      </w:r>
      <w:proofErr w:type="spellStart"/>
      <w:r w:rsidRPr="00562CBA">
        <w:rPr>
          <w:rFonts w:ascii="Tahoma" w:hAnsi="Tahoma" w:cs="Tahoma"/>
          <w:sz w:val="18"/>
          <w:szCs w:val="18"/>
        </w:rPr>
        <w:t>Худокормова</w:t>
      </w:r>
      <w:proofErr w:type="spellEnd"/>
      <w:r w:rsidRPr="00562CBA">
        <w:rPr>
          <w:rFonts w:ascii="Tahoma" w:hAnsi="Tahoma" w:cs="Tahoma"/>
          <w:sz w:val="18"/>
          <w:szCs w:val="18"/>
        </w:rPr>
        <w:t xml:space="preserve"> не собирается сокращать свои посевы. Сохранить свои объемы намерено и «</w:t>
      </w:r>
      <w:proofErr w:type="spellStart"/>
      <w:r w:rsidRPr="00562CBA">
        <w:rPr>
          <w:rFonts w:ascii="Tahoma" w:hAnsi="Tahoma" w:cs="Tahoma"/>
          <w:sz w:val="18"/>
          <w:szCs w:val="18"/>
        </w:rPr>
        <w:t>Росагро</w:t>
      </w:r>
      <w:proofErr w:type="spellEnd"/>
      <w:r w:rsidRPr="00562CBA">
        <w:rPr>
          <w:rFonts w:ascii="Tahoma" w:hAnsi="Tahoma" w:cs="Tahoma"/>
          <w:sz w:val="18"/>
          <w:szCs w:val="18"/>
        </w:rPr>
        <w:t>» Вадима Мошковича, говорит представитель одной из отраслевой компании.</w:t>
      </w:r>
    </w:p>
    <w:p w:rsidR="00CB1D65" w:rsidRPr="00562CBA" w:rsidRDefault="00CB1D65" w:rsidP="00CB1D65">
      <w:pPr>
        <w:autoSpaceDE w:val="0"/>
        <w:autoSpaceDN w:val="0"/>
        <w:adjustRightInd w:val="0"/>
        <w:jc w:val="both"/>
        <w:rPr>
          <w:rFonts w:ascii="Tahoma" w:hAnsi="Tahoma" w:cs="Tahoma"/>
          <w:b/>
          <w:sz w:val="18"/>
          <w:szCs w:val="18"/>
        </w:rPr>
      </w:pPr>
    </w:p>
    <w:p w:rsidR="00CB1D65" w:rsidRPr="00562CBA" w:rsidRDefault="00CB1D65" w:rsidP="00CB1D65">
      <w:pPr>
        <w:autoSpaceDE w:val="0"/>
        <w:autoSpaceDN w:val="0"/>
        <w:adjustRightInd w:val="0"/>
        <w:jc w:val="both"/>
        <w:rPr>
          <w:rFonts w:ascii="Tahoma" w:hAnsi="Tahoma" w:cs="Tahoma"/>
          <w:i/>
          <w:sz w:val="18"/>
          <w:szCs w:val="18"/>
        </w:rPr>
      </w:pPr>
      <w:r w:rsidRPr="00562CBA">
        <w:rPr>
          <w:rFonts w:ascii="Tahoma" w:hAnsi="Tahoma" w:cs="Tahoma"/>
          <w:i/>
          <w:sz w:val="18"/>
          <w:szCs w:val="18"/>
        </w:rPr>
        <w:t>Далее рассмотрим ситуацию по сахару в  Краснодарском крае</w:t>
      </w:r>
    </w:p>
    <w:p w:rsidR="00CB1D65" w:rsidRPr="00562CBA" w:rsidRDefault="00CB1D65" w:rsidP="00CB1D65">
      <w:pPr>
        <w:autoSpaceDE w:val="0"/>
        <w:autoSpaceDN w:val="0"/>
        <w:adjustRightInd w:val="0"/>
        <w:jc w:val="both"/>
        <w:rPr>
          <w:rFonts w:ascii="Tahoma" w:hAnsi="Tahoma" w:cs="Tahoma"/>
          <w:b/>
          <w:sz w:val="18"/>
          <w:szCs w:val="18"/>
        </w:rPr>
      </w:pPr>
    </w:p>
    <w:p w:rsidR="00CB1D65" w:rsidRPr="00562CBA" w:rsidRDefault="00CB1D65" w:rsidP="00CB1D65">
      <w:pPr>
        <w:suppressAutoHyphens w:val="0"/>
        <w:jc w:val="center"/>
        <w:rPr>
          <w:rFonts w:ascii="Tahoma" w:hAnsi="Tahoma" w:cs="Tahoma"/>
          <w:noProof/>
          <w:sz w:val="18"/>
          <w:szCs w:val="18"/>
          <w:bdr w:val="single" w:sz="4" w:space="0" w:color="auto"/>
          <w:lang w:eastAsia="ru-RU"/>
        </w:rPr>
      </w:pPr>
      <w:r>
        <w:rPr>
          <w:rFonts w:ascii="Tahoma" w:hAnsi="Tahoma" w:cs="Tahoma"/>
          <w:b/>
          <w:noProof/>
          <w:sz w:val="18"/>
          <w:szCs w:val="18"/>
          <w:lang w:eastAsia="ru-RU"/>
        </w:rPr>
        <w:lastRenderedPageBreak/>
        <w:drawing>
          <wp:inline distT="0" distB="0" distL="0" distR="0">
            <wp:extent cx="6170295" cy="3307715"/>
            <wp:effectExtent l="0" t="0" r="1905"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0295" cy="3307715"/>
                    </a:xfrm>
                    <a:prstGeom prst="rect">
                      <a:avLst/>
                    </a:prstGeom>
                    <a:noFill/>
                    <a:ln>
                      <a:noFill/>
                    </a:ln>
                  </pic:spPr>
                </pic:pic>
              </a:graphicData>
            </a:graphic>
          </wp:inline>
        </w:drawing>
      </w:r>
    </w:p>
    <w:p w:rsidR="00CB1D65" w:rsidRDefault="00CB1D65" w:rsidP="00CB1D65">
      <w:pPr>
        <w:pStyle w:val="1"/>
        <w:pageBreakBefore w:val="0"/>
        <w:numPr>
          <w:ilvl w:val="0"/>
          <w:numId w:val="0"/>
        </w:numPr>
        <w:spacing w:before="0" w:after="0"/>
        <w:ind w:firstLine="720"/>
        <w:jc w:val="both"/>
        <w:rPr>
          <w:b w:val="0"/>
          <w:i/>
          <w:color w:val="auto"/>
          <w:sz w:val="18"/>
          <w:szCs w:val="18"/>
        </w:rPr>
      </w:pPr>
      <w:bookmarkStart w:id="7" w:name="_Toc413403739"/>
    </w:p>
    <w:p w:rsidR="00CB1D65" w:rsidRPr="00CB1D65" w:rsidRDefault="00CB1D65" w:rsidP="00CB1D65">
      <w:pPr>
        <w:pStyle w:val="1"/>
        <w:pageBreakBefore w:val="0"/>
        <w:numPr>
          <w:ilvl w:val="0"/>
          <w:numId w:val="0"/>
        </w:numPr>
        <w:spacing w:before="0" w:after="0"/>
        <w:ind w:firstLine="720"/>
        <w:jc w:val="both"/>
        <w:rPr>
          <w:b w:val="0"/>
          <w:i/>
          <w:color w:val="auto"/>
          <w:sz w:val="18"/>
          <w:szCs w:val="18"/>
        </w:rPr>
      </w:pPr>
      <w:proofErr w:type="gramStart"/>
      <w:r w:rsidRPr="00562CBA">
        <w:rPr>
          <w:b w:val="0"/>
          <w:i/>
          <w:color w:val="auto"/>
          <w:sz w:val="18"/>
          <w:szCs w:val="18"/>
        </w:rPr>
        <w:t xml:space="preserve">Средние розничные цены на сахар в г. Краснодаре на 04.03.2015г. сложились следующим образом: максимальное среднее значение потребительской цены на сахар в г. Краснодаре достигло 65 руб. Минимальная цена за 1 кг. сахара в столице Кубани составляет 50 руб.  Средняя розничная цена 1 кг. сахара равна 55 руб.33 коп., что выше </w:t>
      </w:r>
      <w:r w:rsidRPr="00CB1D65">
        <w:rPr>
          <w:b w:val="0"/>
          <w:i/>
          <w:color w:val="auto"/>
          <w:sz w:val="18"/>
          <w:szCs w:val="18"/>
        </w:rPr>
        <w:t xml:space="preserve">по сравнению с 03.03.2014г. на </w:t>
      </w:r>
      <w:r w:rsidRPr="00CB1D65">
        <w:rPr>
          <w:i/>
          <w:color w:val="auto"/>
          <w:sz w:val="18"/>
          <w:szCs w:val="18"/>
        </w:rPr>
        <w:t>76,2%.</w:t>
      </w:r>
      <w:bookmarkEnd w:id="7"/>
      <w:proofErr w:type="gramEnd"/>
    </w:p>
    <w:p w:rsidR="00CB1D65" w:rsidRPr="00CB1D65" w:rsidRDefault="00CB1D65" w:rsidP="00CB1D65">
      <w:pPr>
        <w:suppressAutoHyphens w:val="0"/>
        <w:rPr>
          <w:rFonts w:ascii="Tahoma" w:hAnsi="Tahoma" w:cs="Tahoma"/>
          <w:noProof/>
          <w:sz w:val="18"/>
          <w:szCs w:val="18"/>
          <w:bdr w:val="single" w:sz="4" w:space="0" w:color="auto"/>
          <w:lang w:eastAsia="ru-RU"/>
        </w:rPr>
      </w:pPr>
    </w:p>
    <w:p w:rsidR="00CB1D65" w:rsidRPr="00CB1D65" w:rsidRDefault="00CB1D65" w:rsidP="00CB1D65">
      <w:pPr>
        <w:pStyle w:val="1"/>
        <w:pageBreakBefore w:val="0"/>
        <w:numPr>
          <w:ilvl w:val="0"/>
          <w:numId w:val="0"/>
        </w:numPr>
        <w:spacing w:before="0" w:after="0"/>
        <w:jc w:val="both"/>
        <w:rPr>
          <w:color w:val="auto"/>
          <w:sz w:val="18"/>
          <w:szCs w:val="18"/>
        </w:rPr>
      </w:pPr>
      <w:bookmarkStart w:id="8" w:name="_Toc413403738"/>
      <w:r w:rsidRPr="00CB1D65">
        <w:rPr>
          <w:color w:val="auto"/>
          <w:sz w:val="18"/>
          <w:szCs w:val="18"/>
        </w:rPr>
        <w:t xml:space="preserve">Краснодарский край: В </w:t>
      </w:r>
      <w:proofErr w:type="spellStart"/>
      <w:r w:rsidRPr="00CB1D65">
        <w:rPr>
          <w:color w:val="auto"/>
          <w:sz w:val="18"/>
          <w:szCs w:val="18"/>
        </w:rPr>
        <w:t>Гулькевичском</w:t>
      </w:r>
      <w:proofErr w:type="spellEnd"/>
      <w:r w:rsidRPr="00CB1D65">
        <w:rPr>
          <w:color w:val="auto"/>
          <w:sz w:val="18"/>
          <w:szCs w:val="18"/>
        </w:rPr>
        <w:t xml:space="preserve"> районе увеличат площади посевов сахарной свеклы на 1760 га</w:t>
      </w:r>
      <w:bookmarkEnd w:id="8"/>
    </w:p>
    <w:p w:rsidR="00CB1D65" w:rsidRPr="00CB1D65" w:rsidRDefault="00CB1D65" w:rsidP="00CB1D65">
      <w:pPr>
        <w:pStyle w:val="a6"/>
        <w:spacing w:before="0" w:after="0"/>
        <w:ind w:firstLine="708"/>
        <w:jc w:val="both"/>
        <w:rPr>
          <w:rFonts w:ascii="Tahoma" w:hAnsi="Tahoma" w:cs="Tahoma"/>
          <w:noProof/>
          <w:sz w:val="18"/>
          <w:szCs w:val="18"/>
          <w:bdr w:val="single" w:sz="4" w:space="0" w:color="auto"/>
          <w:lang w:eastAsia="ru-RU"/>
        </w:rPr>
      </w:pPr>
      <w:r w:rsidRPr="00CB1D65">
        <w:rPr>
          <w:rFonts w:ascii="Tahoma" w:hAnsi="Tahoma" w:cs="Tahoma"/>
          <w:sz w:val="18"/>
          <w:szCs w:val="18"/>
        </w:rPr>
        <w:t xml:space="preserve">В </w:t>
      </w:r>
      <w:proofErr w:type="spellStart"/>
      <w:r w:rsidRPr="00CB1D65">
        <w:rPr>
          <w:rFonts w:ascii="Tahoma" w:hAnsi="Tahoma" w:cs="Tahoma"/>
          <w:sz w:val="18"/>
          <w:szCs w:val="18"/>
        </w:rPr>
        <w:t>Гулькевичском</w:t>
      </w:r>
      <w:proofErr w:type="spellEnd"/>
      <w:r w:rsidRPr="00CB1D65">
        <w:rPr>
          <w:rFonts w:ascii="Tahoma" w:hAnsi="Tahoma" w:cs="Tahoma"/>
          <w:sz w:val="18"/>
          <w:szCs w:val="18"/>
        </w:rPr>
        <w:t xml:space="preserve"> районе Краснодарского края аграрии планируют увеличение площади посевов </w:t>
      </w:r>
      <w:hyperlink r:id="rId13" w:tooltip="сахарной свеклы" w:history="1">
        <w:r w:rsidRPr="00CB1D65">
          <w:rPr>
            <w:rStyle w:val="a3"/>
            <w:rFonts w:ascii="Tahoma" w:hAnsi="Tahoma" w:cs="Tahoma"/>
            <w:color w:val="auto"/>
            <w:sz w:val="18"/>
            <w:szCs w:val="18"/>
            <w:u w:val="none"/>
          </w:rPr>
          <w:t>сахарной свеклы</w:t>
        </w:r>
      </w:hyperlink>
      <w:r w:rsidRPr="00CB1D65">
        <w:rPr>
          <w:rFonts w:ascii="Tahoma" w:hAnsi="Tahoma" w:cs="Tahoma"/>
          <w:sz w:val="18"/>
          <w:szCs w:val="18"/>
        </w:rPr>
        <w:t xml:space="preserve"> на 1760 га, сообщает "</w:t>
      </w:r>
      <w:proofErr w:type="spellStart"/>
      <w:r w:rsidRPr="00CB1D65">
        <w:rPr>
          <w:rFonts w:ascii="Times New Roman" w:hAnsi="Times New Roman" w:cs="Times New Roman"/>
          <w:szCs w:val="24"/>
        </w:rPr>
        <w:fldChar w:fldCharType="begin"/>
      </w:r>
      <w:r w:rsidRPr="00CB1D65">
        <w:rPr>
          <w:rFonts w:ascii="Tahoma" w:hAnsi="Tahoma" w:cs="Tahoma"/>
          <w:sz w:val="18"/>
          <w:szCs w:val="18"/>
        </w:rPr>
        <w:instrText xml:space="preserve"> HYPERLINK "http://www.yuga.ru" \t "_blank" </w:instrText>
      </w:r>
      <w:r w:rsidRPr="00CB1D65">
        <w:rPr>
          <w:rFonts w:ascii="Times New Roman" w:hAnsi="Times New Roman" w:cs="Times New Roman"/>
          <w:szCs w:val="24"/>
        </w:rPr>
        <w:fldChar w:fldCharType="separate"/>
      </w:r>
      <w:r w:rsidRPr="00CB1D65">
        <w:rPr>
          <w:rStyle w:val="a3"/>
          <w:rFonts w:ascii="Tahoma" w:hAnsi="Tahoma" w:cs="Tahoma"/>
          <w:color w:val="auto"/>
          <w:sz w:val="18"/>
          <w:szCs w:val="18"/>
          <w:u w:val="none"/>
        </w:rPr>
        <w:t>ЮГА</w:t>
      </w:r>
      <w:proofErr w:type="gramStart"/>
      <w:r w:rsidRPr="00CB1D65">
        <w:rPr>
          <w:rStyle w:val="a3"/>
          <w:rFonts w:ascii="Tahoma" w:hAnsi="Tahoma" w:cs="Tahoma"/>
          <w:color w:val="auto"/>
          <w:sz w:val="18"/>
          <w:szCs w:val="18"/>
          <w:u w:val="none"/>
        </w:rPr>
        <w:t>.р</w:t>
      </w:r>
      <w:proofErr w:type="gramEnd"/>
      <w:r w:rsidRPr="00CB1D65">
        <w:rPr>
          <w:rStyle w:val="a3"/>
          <w:rFonts w:ascii="Tahoma" w:hAnsi="Tahoma" w:cs="Tahoma"/>
          <w:color w:val="auto"/>
          <w:sz w:val="18"/>
          <w:szCs w:val="18"/>
          <w:u w:val="none"/>
        </w:rPr>
        <w:t>у</w:t>
      </w:r>
      <w:proofErr w:type="spellEnd"/>
      <w:r w:rsidRPr="00CB1D65">
        <w:rPr>
          <w:rStyle w:val="a3"/>
          <w:rFonts w:ascii="Tahoma" w:hAnsi="Tahoma" w:cs="Tahoma"/>
          <w:color w:val="auto"/>
          <w:sz w:val="18"/>
          <w:szCs w:val="18"/>
          <w:u w:val="none"/>
        </w:rPr>
        <w:fldChar w:fldCharType="end"/>
      </w:r>
      <w:r w:rsidRPr="00CB1D65">
        <w:rPr>
          <w:rFonts w:ascii="Tahoma" w:hAnsi="Tahoma" w:cs="Tahoma"/>
          <w:sz w:val="18"/>
          <w:szCs w:val="18"/>
        </w:rPr>
        <w:t>".</w:t>
      </w:r>
    </w:p>
    <w:p w:rsidR="00CB1D65" w:rsidRPr="00CB1D65" w:rsidRDefault="00CB1D65" w:rsidP="00CB1D65">
      <w:pPr>
        <w:pStyle w:val="a6"/>
        <w:spacing w:before="0" w:after="0"/>
        <w:jc w:val="both"/>
        <w:rPr>
          <w:rFonts w:ascii="Tahoma" w:hAnsi="Tahoma" w:cs="Tahoma"/>
          <w:sz w:val="18"/>
          <w:szCs w:val="18"/>
        </w:rPr>
      </w:pPr>
    </w:p>
    <w:p w:rsidR="00CB1D65" w:rsidRPr="00CB1D65" w:rsidRDefault="00CB1D65" w:rsidP="00CB1D65">
      <w:pPr>
        <w:jc w:val="both"/>
        <w:rPr>
          <w:rFonts w:ascii="Tahoma" w:hAnsi="Tahoma" w:cs="Tahoma"/>
          <w:b/>
          <w:sz w:val="18"/>
          <w:szCs w:val="18"/>
        </w:rPr>
      </w:pPr>
      <w:r w:rsidRPr="00CB1D65">
        <w:rPr>
          <w:rFonts w:ascii="Tahoma" w:hAnsi="Tahoma" w:cs="Tahoma"/>
          <w:b/>
          <w:sz w:val="18"/>
          <w:szCs w:val="18"/>
        </w:rPr>
        <w:t xml:space="preserve">Краснодарский край: Кубань будет преодолевать зависимость от импортных семян </w:t>
      </w:r>
    </w:p>
    <w:p w:rsidR="00CB1D65" w:rsidRPr="00CB1D65" w:rsidRDefault="00CB1D65" w:rsidP="00CB1D65">
      <w:pPr>
        <w:ind w:firstLine="708"/>
        <w:jc w:val="both"/>
        <w:rPr>
          <w:rFonts w:ascii="Tahoma" w:hAnsi="Tahoma" w:cs="Tahoma"/>
          <w:sz w:val="18"/>
          <w:szCs w:val="18"/>
        </w:rPr>
      </w:pPr>
      <w:r w:rsidRPr="00CB1D65">
        <w:rPr>
          <w:rFonts w:ascii="Tahoma" w:hAnsi="Tahoma" w:cs="Tahoma"/>
          <w:sz w:val="18"/>
          <w:szCs w:val="18"/>
        </w:rPr>
        <w:t xml:space="preserve">Кубанские фермеры испытывают финансовые затруднения при подготовке к весенним полевым работам из-за повышения цен на импортные семена, в том числе и на семена  сахарной свеклы. Чтобы изменить ситуацию, край намерен строить новые селекционные центры, а также усилить работу научно-исследовательских институтов и станций. </w:t>
      </w:r>
    </w:p>
    <w:p w:rsidR="00CB1D65" w:rsidRPr="00562CBA" w:rsidRDefault="00CB1D65" w:rsidP="00CB1D65">
      <w:pPr>
        <w:pStyle w:val="newstxtn"/>
        <w:spacing w:before="0" w:after="0"/>
        <w:ind w:firstLine="708"/>
        <w:jc w:val="both"/>
        <w:rPr>
          <w:rFonts w:ascii="Tahoma" w:hAnsi="Tahoma" w:cs="Tahoma"/>
          <w:sz w:val="18"/>
          <w:szCs w:val="18"/>
        </w:rPr>
      </w:pPr>
      <w:r w:rsidRPr="00562CBA">
        <w:rPr>
          <w:rStyle w:val="initcap"/>
          <w:rFonts w:ascii="Tahoma" w:hAnsi="Tahoma" w:cs="Tahoma"/>
          <w:sz w:val="18"/>
          <w:szCs w:val="18"/>
        </w:rPr>
        <w:t>Т</w:t>
      </w:r>
      <w:r w:rsidRPr="00562CBA">
        <w:rPr>
          <w:rFonts w:ascii="Tahoma" w:hAnsi="Tahoma" w:cs="Tahoma"/>
          <w:sz w:val="18"/>
          <w:szCs w:val="18"/>
        </w:rPr>
        <w:t xml:space="preserve">акже регион намерен в краткосрочной перспективе увеличить площади посевов </w:t>
      </w:r>
      <w:r w:rsidRPr="002A6778">
        <w:rPr>
          <w:rFonts w:ascii="Tahoma" w:hAnsi="Tahoma" w:cs="Tahoma"/>
          <w:i/>
          <w:sz w:val="18"/>
          <w:szCs w:val="18"/>
          <w:u w:val="single"/>
        </w:rPr>
        <w:t>сахарной свеклы на 5 000 га</w:t>
      </w:r>
      <w:proofErr w:type="gramStart"/>
      <w:r w:rsidRPr="00562CBA">
        <w:rPr>
          <w:rFonts w:ascii="Tahoma" w:hAnsi="Tahoma" w:cs="Tahoma"/>
          <w:sz w:val="18"/>
          <w:szCs w:val="18"/>
        </w:rPr>
        <w:t xml:space="preserve">., </w:t>
      </w:r>
      <w:proofErr w:type="gramEnd"/>
      <w:r w:rsidRPr="00562CBA">
        <w:rPr>
          <w:rFonts w:ascii="Tahoma" w:hAnsi="Tahoma" w:cs="Tahoma"/>
          <w:sz w:val="18"/>
          <w:szCs w:val="18"/>
        </w:rPr>
        <w:t>риса - на 6 000 га и сои на 14 500 га.</w:t>
      </w:r>
    </w:p>
    <w:p w:rsidR="00CB1D65" w:rsidRDefault="00CB1D65" w:rsidP="00CB1D65">
      <w:pPr>
        <w:suppressAutoHyphens w:val="0"/>
        <w:rPr>
          <w:rFonts w:ascii="Tahoma" w:hAnsi="Tahoma" w:cs="Tahoma"/>
          <w:noProof/>
          <w:sz w:val="18"/>
          <w:szCs w:val="18"/>
          <w:bdr w:val="single" w:sz="4" w:space="0" w:color="auto"/>
          <w:lang w:eastAsia="ru-RU"/>
        </w:rPr>
      </w:pPr>
    </w:p>
    <w:p w:rsidR="00CB1D65" w:rsidRPr="000E5609" w:rsidRDefault="00CB1D65" w:rsidP="00CB1D65">
      <w:pPr>
        <w:pStyle w:val="a6"/>
        <w:spacing w:before="0" w:after="0"/>
        <w:jc w:val="center"/>
        <w:rPr>
          <w:rFonts w:ascii="Tahoma" w:hAnsi="Tahoma" w:cs="Tahoma"/>
          <w:b/>
          <w:bCs/>
          <w:sz w:val="18"/>
          <w:szCs w:val="18"/>
        </w:rPr>
      </w:pPr>
      <w:r w:rsidRPr="000E5609">
        <w:rPr>
          <w:rFonts w:ascii="Tahoma" w:hAnsi="Tahoma" w:cs="Tahoma"/>
          <w:b/>
          <w:bCs/>
          <w:sz w:val="18"/>
          <w:szCs w:val="18"/>
        </w:rPr>
        <w:t>Индекс потребительских цен на сахар в Краснодарском крае</w:t>
      </w:r>
    </w:p>
    <w:p w:rsidR="00CB1D65" w:rsidRPr="000E5609" w:rsidRDefault="00CB1D65" w:rsidP="00CB1D65">
      <w:pPr>
        <w:pStyle w:val="a6"/>
        <w:spacing w:before="0" w:after="0"/>
        <w:jc w:val="center"/>
        <w:rPr>
          <w:rFonts w:ascii="Tahoma" w:hAnsi="Tahoma" w:cs="Tahoma"/>
          <w:sz w:val="18"/>
          <w:szCs w:val="18"/>
        </w:rPr>
      </w:pPr>
      <w:r w:rsidRPr="000E5609">
        <w:rPr>
          <w:rFonts w:ascii="Tahoma" w:hAnsi="Tahoma" w:cs="Tahoma"/>
          <w:bCs/>
          <w:sz w:val="18"/>
          <w:szCs w:val="18"/>
        </w:rPr>
        <w:t>(по данным www.krsdstat.</w:t>
      </w:r>
      <w:proofErr w:type="spellStart"/>
      <w:r w:rsidRPr="000E5609">
        <w:rPr>
          <w:rFonts w:ascii="Tahoma" w:hAnsi="Tahoma" w:cs="Tahoma"/>
          <w:bCs/>
          <w:sz w:val="18"/>
          <w:szCs w:val="18"/>
          <w:lang w:val="en-US"/>
        </w:rPr>
        <w:t>gks</w:t>
      </w:r>
      <w:proofErr w:type="spellEnd"/>
      <w:r w:rsidRPr="000E5609">
        <w:rPr>
          <w:rFonts w:ascii="Tahoma" w:hAnsi="Tahoma" w:cs="Tahoma"/>
          <w:bCs/>
          <w:sz w:val="18"/>
          <w:szCs w:val="18"/>
        </w:rPr>
        <w:t>.</w:t>
      </w:r>
      <w:proofErr w:type="spellStart"/>
      <w:r w:rsidRPr="000E5609">
        <w:rPr>
          <w:rFonts w:ascii="Tahoma" w:hAnsi="Tahoma" w:cs="Tahoma"/>
          <w:bCs/>
          <w:sz w:val="18"/>
          <w:szCs w:val="18"/>
        </w:rPr>
        <w:t>ru</w:t>
      </w:r>
      <w:proofErr w:type="spellEnd"/>
      <w:r w:rsidRPr="000E5609">
        <w:rPr>
          <w:rFonts w:ascii="Tahoma" w:hAnsi="Tahoma" w:cs="Tahoma"/>
          <w:bCs/>
          <w:sz w:val="18"/>
          <w:szCs w:val="18"/>
        </w:rPr>
        <w:t>)</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645"/>
        <w:gridCol w:w="1738"/>
        <w:gridCol w:w="1820"/>
        <w:gridCol w:w="1985"/>
      </w:tblGrid>
      <w:tr w:rsidR="00CB1D65" w:rsidRPr="000E5609" w:rsidTr="00465A7A">
        <w:trPr>
          <w:trHeight w:val="298"/>
          <w:jc w:val="center"/>
        </w:trPr>
        <w:tc>
          <w:tcPr>
            <w:tcW w:w="2177"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rsidR="00CB1D65" w:rsidRPr="000E5609" w:rsidRDefault="00CB1D65" w:rsidP="00465A7A">
            <w:pPr>
              <w:pStyle w:val="a6"/>
              <w:spacing w:before="0" w:after="0"/>
              <w:jc w:val="center"/>
              <w:rPr>
                <w:rFonts w:ascii="Tahoma" w:hAnsi="Tahoma" w:cs="Tahoma"/>
                <w:b/>
                <w:sz w:val="18"/>
                <w:szCs w:val="18"/>
                <w:lang w:eastAsia="en-US"/>
              </w:rPr>
            </w:pPr>
            <w:r w:rsidRPr="000E5609">
              <w:rPr>
                <w:rFonts w:ascii="Tahoma" w:hAnsi="Tahoma" w:cs="Tahoma"/>
                <w:b/>
                <w:sz w:val="18"/>
                <w:szCs w:val="18"/>
                <w:lang w:eastAsia="en-US"/>
              </w:rPr>
              <w:t>Наименование</w:t>
            </w:r>
          </w:p>
        </w:tc>
        <w:tc>
          <w:tcPr>
            <w:tcW w:w="7188"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CB1D65" w:rsidRPr="000E5609" w:rsidRDefault="00CB1D65" w:rsidP="00465A7A">
            <w:pPr>
              <w:jc w:val="center"/>
              <w:rPr>
                <w:rFonts w:ascii="Tahoma" w:hAnsi="Tahoma" w:cs="Tahoma"/>
                <w:sz w:val="18"/>
                <w:szCs w:val="18"/>
              </w:rPr>
            </w:pPr>
            <w:r w:rsidRPr="000E5609">
              <w:rPr>
                <w:rFonts w:ascii="Tahoma" w:hAnsi="Tahoma" w:cs="Tahoma"/>
                <w:sz w:val="18"/>
                <w:szCs w:val="18"/>
              </w:rPr>
              <w:t>2014г.</w:t>
            </w:r>
          </w:p>
        </w:tc>
      </w:tr>
      <w:tr w:rsidR="00CB1D65" w:rsidRPr="000E5609" w:rsidTr="00465A7A">
        <w:trPr>
          <w:trHeight w:val="3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1D65" w:rsidRPr="000E5609" w:rsidRDefault="00CB1D65" w:rsidP="00465A7A">
            <w:pPr>
              <w:jc w:val="center"/>
              <w:rPr>
                <w:rFonts w:ascii="Tahoma" w:hAnsi="Tahoma" w:cs="Tahoma"/>
                <w:b/>
                <w:sz w:val="18"/>
                <w:szCs w:val="18"/>
              </w:rPr>
            </w:pPr>
          </w:p>
        </w:tc>
        <w:tc>
          <w:tcPr>
            <w:tcW w:w="1645" w:type="dxa"/>
            <w:tcBorders>
              <w:top w:val="single" w:sz="4" w:space="0" w:color="auto"/>
              <w:left w:val="single" w:sz="4" w:space="0" w:color="auto"/>
              <w:bottom w:val="single" w:sz="4" w:space="0" w:color="auto"/>
              <w:right w:val="single" w:sz="4" w:space="0" w:color="auto"/>
            </w:tcBorders>
            <w:shd w:val="clear" w:color="auto" w:fill="B8CCE4"/>
            <w:vAlign w:val="center"/>
          </w:tcPr>
          <w:p w:rsidR="00CB1D65" w:rsidRPr="000E5609" w:rsidRDefault="00CB1D65" w:rsidP="00465A7A">
            <w:pPr>
              <w:jc w:val="center"/>
              <w:rPr>
                <w:rFonts w:ascii="Tahoma" w:hAnsi="Tahoma" w:cs="Tahoma"/>
                <w:sz w:val="18"/>
                <w:szCs w:val="18"/>
              </w:rPr>
            </w:pPr>
            <w:r>
              <w:rPr>
                <w:rFonts w:ascii="Tahoma" w:hAnsi="Tahoma" w:cs="Tahoma"/>
                <w:sz w:val="18"/>
                <w:szCs w:val="18"/>
              </w:rPr>
              <w:t xml:space="preserve">февраля к </w:t>
            </w:r>
            <w:r w:rsidRPr="000E5609">
              <w:rPr>
                <w:rFonts w:ascii="Tahoma" w:hAnsi="Tahoma" w:cs="Tahoma"/>
                <w:sz w:val="18"/>
                <w:szCs w:val="18"/>
              </w:rPr>
              <w:t>2 февраля</w:t>
            </w:r>
          </w:p>
        </w:tc>
        <w:tc>
          <w:tcPr>
            <w:tcW w:w="1738" w:type="dxa"/>
            <w:tcBorders>
              <w:top w:val="single" w:sz="4" w:space="0" w:color="auto"/>
              <w:left w:val="single" w:sz="4" w:space="0" w:color="auto"/>
              <w:bottom w:val="single" w:sz="4" w:space="0" w:color="auto"/>
              <w:right w:val="single" w:sz="4" w:space="0" w:color="auto"/>
            </w:tcBorders>
            <w:shd w:val="clear" w:color="auto" w:fill="B8CCE4"/>
            <w:vAlign w:val="center"/>
          </w:tcPr>
          <w:p w:rsidR="00CB1D65" w:rsidRPr="000E5609" w:rsidRDefault="00CB1D65" w:rsidP="00465A7A">
            <w:pPr>
              <w:jc w:val="center"/>
              <w:rPr>
                <w:rFonts w:ascii="Tahoma" w:hAnsi="Tahoma" w:cs="Tahoma"/>
                <w:sz w:val="18"/>
                <w:szCs w:val="18"/>
              </w:rPr>
            </w:pPr>
            <w:r>
              <w:rPr>
                <w:rFonts w:ascii="Tahoma" w:hAnsi="Tahoma" w:cs="Tahoma"/>
                <w:sz w:val="18"/>
                <w:szCs w:val="18"/>
              </w:rPr>
              <w:t xml:space="preserve">16 февраля к </w:t>
            </w:r>
            <w:r w:rsidRPr="000E5609">
              <w:rPr>
                <w:rFonts w:ascii="Tahoma" w:hAnsi="Tahoma" w:cs="Tahoma"/>
                <w:sz w:val="18"/>
                <w:szCs w:val="18"/>
              </w:rPr>
              <w:t>9 февраля</w:t>
            </w:r>
          </w:p>
        </w:tc>
        <w:tc>
          <w:tcPr>
            <w:tcW w:w="1820" w:type="dxa"/>
            <w:tcBorders>
              <w:top w:val="single" w:sz="4" w:space="0" w:color="auto"/>
              <w:left w:val="single" w:sz="4" w:space="0" w:color="auto"/>
              <w:bottom w:val="single" w:sz="4" w:space="0" w:color="auto"/>
              <w:right w:val="single" w:sz="4" w:space="0" w:color="auto"/>
            </w:tcBorders>
            <w:shd w:val="clear" w:color="auto" w:fill="B8CCE4"/>
            <w:vAlign w:val="center"/>
          </w:tcPr>
          <w:p w:rsidR="00CB1D65" w:rsidRPr="000E5609" w:rsidRDefault="00CB1D65" w:rsidP="00465A7A">
            <w:pPr>
              <w:jc w:val="center"/>
              <w:rPr>
                <w:rFonts w:ascii="Tahoma" w:hAnsi="Tahoma" w:cs="Tahoma"/>
                <w:sz w:val="18"/>
                <w:szCs w:val="18"/>
              </w:rPr>
            </w:pPr>
            <w:r>
              <w:rPr>
                <w:rFonts w:ascii="Tahoma" w:hAnsi="Tahoma" w:cs="Tahoma"/>
                <w:sz w:val="18"/>
                <w:szCs w:val="18"/>
              </w:rPr>
              <w:t xml:space="preserve">24 февраля к </w:t>
            </w:r>
            <w:r w:rsidRPr="000E5609">
              <w:rPr>
                <w:rFonts w:ascii="Tahoma" w:hAnsi="Tahoma" w:cs="Tahoma"/>
                <w:sz w:val="18"/>
                <w:szCs w:val="18"/>
              </w:rPr>
              <w:t>16 февраля</w:t>
            </w:r>
          </w:p>
        </w:tc>
        <w:tc>
          <w:tcPr>
            <w:tcW w:w="1985" w:type="dxa"/>
            <w:tcBorders>
              <w:top w:val="single" w:sz="4" w:space="0" w:color="auto"/>
              <w:left w:val="single" w:sz="4" w:space="0" w:color="auto"/>
              <w:bottom w:val="single" w:sz="4" w:space="0" w:color="auto"/>
              <w:right w:val="single" w:sz="4" w:space="0" w:color="auto"/>
            </w:tcBorders>
            <w:shd w:val="clear" w:color="auto" w:fill="B8CCE4"/>
            <w:vAlign w:val="center"/>
          </w:tcPr>
          <w:p w:rsidR="00CB1D65" w:rsidRPr="000E5609" w:rsidRDefault="00CB1D65" w:rsidP="00465A7A">
            <w:pPr>
              <w:jc w:val="center"/>
              <w:rPr>
                <w:rFonts w:ascii="Tahoma" w:hAnsi="Tahoma" w:cs="Tahoma"/>
                <w:sz w:val="18"/>
                <w:szCs w:val="18"/>
              </w:rPr>
            </w:pPr>
            <w:r>
              <w:rPr>
                <w:rFonts w:ascii="Tahoma" w:hAnsi="Tahoma" w:cs="Tahoma"/>
                <w:sz w:val="18"/>
                <w:szCs w:val="18"/>
              </w:rPr>
              <w:t xml:space="preserve">2 марта к </w:t>
            </w:r>
            <w:r w:rsidRPr="000E5609">
              <w:rPr>
                <w:rFonts w:ascii="Tahoma" w:hAnsi="Tahoma" w:cs="Tahoma"/>
                <w:sz w:val="18"/>
                <w:szCs w:val="18"/>
              </w:rPr>
              <w:t>24 февраля</w:t>
            </w:r>
          </w:p>
        </w:tc>
      </w:tr>
      <w:tr w:rsidR="00CB1D65" w:rsidRPr="000E5609" w:rsidTr="00465A7A">
        <w:trPr>
          <w:trHeight w:val="278"/>
          <w:jc w:val="center"/>
        </w:trPr>
        <w:tc>
          <w:tcPr>
            <w:tcW w:w="2177" w:type="dxa"/>
            <w:tcBorders>
              <w:top w:val="single" w:sz="4" w:space="0" w:color="auto"/>
              <w:left w:val="single" w:sz="4" w:space="0" w:color="auto"/>
              <w:bottom w:val="single" w:sz="4" w:space="0" w:color="auto"/>
              <w:right w:val="single" w:sz="4" w:space="0" w:color="auto"/>
            </w:tcBorders>
            <w:vAlign w:val="center"/>
            <w:hideMark/>
          </w:tcPr>
          <w:p w:rsidR="00CB1D65" w:rsidRPr="000E5609" w:rsidRDefault="00CB1D65" w:rsidP="00465A7A">
            <w:pPr>
              <w:pStyle w:val="a6"/>
              <w:spacing w:before="0" w:after="0"/>
              <w:jc w:val="center"/>
              <w:rPr>
                <w:rFonts w:ascii="Tahoma" w:hAnsi="Tahoma" w:cs="Tahoma"/>
                <w:sz w:val="18"/>
                <w:szCs w:val="18"/>
                <w:lang w:eastAsia="en-US"/>
              </w:rPr>
            </w:pPr>
            <w:r w:rsidRPr="000E5609">
              <w:rPr>
                <w:rFonts w:ascii="Tahoma" w:hAnsi="Tahoma" w:cs="Tahoma"/>
                <w:sz w:val="18"/>
                <w:szCs w:val="18"/>
                <w:lang w:eastAsia="en-US"/>
              </w:rPr>
              <w:t>Сахар-песок</w:t>
            </w:r>
          </w:p>
        </w:tc>
        <w:tc>
          <w:tcPr>
            <w:tcW w:w="1645" w:type="dxa"/>
            <w:tcBorders>
              <w:top w:val="single" w:sz="4" w:space="0" w:color="auto"/>
              <w:left w:val="single" w:sz="4" w:space="0" w:color="auto"/>
              <w:bottom w:val="single" w:sz="4" w:space="0" w:color="auto"/>
              <w:right w:val="single" w:sz="4" w:space="0" w:color="auto"/>
            </w:tcBorders>
            <w:vAlign w:val="bottom"/>
          </w:tcPr>
          <w:p w:rsidR="00CB1D65" w:rsidRPr="000E5609" w:rsidRDefault="00CB1D65" w:rsidP="00465A7A">
            <w:pPr>
              <w:ind w:right="170"/>
              <w:jc w:val="center"/>
              <w:rPr>
                <w:rFonts w:ascii="Tahoma" w:hAnsi="Tahoma" w:cs="Tahoma"/>
                <w:sz w:val="18"/>
                <w:szCs w:val="18"/>
              </w:rPr>
            </w:pPr>
            <w:r w:rsidRPr="000E5609">
              <w:rPr>
                <w:rFonts w:ascii="Tahoma" w:hAnsi="Tahoma" w:cs="Tahoma"/>
                <w:sz w:val="18"/>
                <w:szCs w:val="18"/>
              </w:rPr>
              <w:t>101,2</w:t>
            </w:r>
          </w:p>
        </w:tc>
        <w:tc>
          <w:tcPr>
            <w:tcW w:w="1738" w:type="dxa"/>
            <w:tcBorders>
              <w:top w:val="single" w:sz="4" w:space="0" w:color="auto"/>
              <w:left w:val="single" w:sz="4" w:space="0" w:color="auto"/>
              <w:bottom w:val="single" w:sz="4" w:space="0" w:color="auto"/>
              <w:right w:val="single" w:sz="4" w:space="0" w:color="auto"/>
            </w:tcBorders>
            <w:vAlign w:val="bottom"/>
          </w:tcPr>
          <w:p w:rsidR="00CB1D65" w:rsidRPr="000E5609" w:rsidRDefault="00CB1D65" w:rsidP="00465A7A">
            <w:pPr>
              <w:ind w:right="170"/>
              <w:jc w:val="center"/>
              <w:rPr>
                <w:rFonts w:ascii="Tahoma" w:hAnsi="Tahoma" w:cs="Tahoma"/>
                <w:sz w:val="18"/>
                <w:szCs w:val="18"/>
              </w:rPr>
            </w:pPr>
            <w:r w:rsidRPr="000E5609">
              <w:rPr>
                <w:rFonts w:ascii="Tahoma" w:hAnsi="Tahoma" w:cs="Tahoma"/>
                <w:sz w:val="18"/>
                <w:szCs w:val="18"/>
              </w:rPr>
              <w:t>100,6</w:t>
            </w:r>
          </w:p>
        </w:tc>
        <w:tc>
          <w:tcPr>
            <w:tcW w:w="1820" w:type="dxa"/>
            <w:tcBorders>
              <w:top w:val="single" w:sz="4" w:space="0" w:color="auto"/>
              <w:left w:val="single" w:sz="4" w:space="0" w:color="auto"/>
              <w:bottom w:val="single" w:sz="4" w:space="0" w:color="auto"/>
              <w:right w:val="single" w:sz="4" w:space="0" w:color="auto"/>
            </w:tcBorders>
            <w:vAlign w:val="bottom"/>
          </w:tcPr>
          <w:p w:rsidR="00CB1D65" w:rsidRPr="000E5609" w:rsidRDefault="00CB1D65" w:rsidP="00465A7A">
            <w:pPr>
              <w:ind w:right="170"/>
              <w:jc w:val="center"/>
              <w:rPr>
                <w:rFonts w:ascii="Tahoma" w:hAnsi="Tahoma" w:cs="Tahoma"/>
                <w:sz w:val="18"/>
                <w:szCs w:val="18"/>
              </w:rPr>
            </w:pPr>
            <w:r w:rsidRPr="000E5609">
              <w:rPr>
                <w:rFonts w:ascii="Tahoma" w:hAnsi="Tahoma" w:cs="Tahoma"/>
                <w:sz w:val="18"/>
                <w:szCs w:val="18"/>
              </w:rPr>
              <w:t>100,3</w:t>
            </w:r>
          </w:p>
        </w:tc>
        <w:tc>
          <w:tcPr>
            <w:tcW w:w="1985" w:type="dxa"/>
            <w:tcBorders>
              <w:top w:val="single" w:sz="4" w:space="0" w:color="auto"/>
              <w:left w:val="single" w:sz="4" w:space="0" w:color="auto"/>
              <w:bottom w:val="single" w:sz="4" w:space="0" w:color="auto"/>
              <w:right w:val="single" w:sz="4" w:space="0" w:color="auto"/>
            </w:tcBorders>
            <w:vAlign w:val="bottom"/>
          </w:tcPr>
          <w:p w:rsidR="00CB1D65" w:rsidRPr="000E5609" w:rsidRDefault="00CB1D65" w:rsidP="00465A7A">
            <w:pPr>
              <w:ind w:right="170"/>
              <w:jc w:val="center"/>
              <w:rPr>
                <w:rFonts w:ascii="Tahoma" w:hAnsi="Tahoma" w:cs="Tahoma"/>
                <w:sz w:val="18"/>
                <w:szCs w:val="18"/>
              </w:rPr>
            </w:pPr>
            <w:r w:rsidRPr="000E5609">
              <w:rPr>
                <w:rFonts w:ascii="Tahoma" w:hAnsi="Tahoma" w:cs="Tahoma"/>
                <w:sz w:val="18"/>
                <w:szCs w:val="18"/>
              </w:rPr>
              <w:t>100,1</w:t>
            </w:r>
          </w:p>
        </w:tc>
      </w:tr>
    </w:tbl>
    <w:p w:rsidR="00CB1D65" w:rsidRPr="000E5609" w:rsidRDefault="00CB1D65" w:rsidP="00CB1D65">
      <w:pPr>
        <w:pStyle w:val="1"/>
        <w:pageBreakBefore w:val="0"/>
        <w:spacing w:before="0" w:after="0"/>
        <w:ind w:left="431" w:hanging="431"/>
        <w:jc w:val="both"/>
        <w:rPr>
          <w:sz w:val="18"/>
          <w:szCs w:val="18"/>
        </w:rPr>
      </w:pPr>
    </w:p>
    <w:p w:rsidR="00CB1D65" w:rsidRPr="000E5609" w:rsidRDefault="00CB1D65" w:rsidP="00CB1D65">
      <w:pPr>
        <w:jc w:val="center"/>
        <w:rPr>
          <w:rFonts w:ascii="Tahoma" w:hAnsi="Tahoma" w:cs="Tahoma"/>
          <w:b/>
          <w:bCs/>
          <w:sz w:val="18"/>
          <w:szCs w:val="18"/>
          <w:lang w:eastAsia="ru-RU"/>
        </w:rPr>
      </w:pPr>
      <w:r w:rsidRPr="000E5609">
        <w:rPr>
          <w:rFonts w:ascii="Tahoma" w:hAnsi="Tahoma" w:cs="Tahoma"/>
          <w:b/>
          <w:bCs/>
          <w:sz w:val="18"/>
          <w:szCs w:val="18"/>
          <w:lang w:eastAsia="ru-RU"/>
        </w:rPr>
        <w:t xml:space="preserve">Потребительские цены на сахар в Краснодарском крае и отдельных городах </w:t>
      </w:r>
    </w:p>
    <w:p w:rsidR="00CB1D65" w:rsidRPr="000E5609" w:rsidRDefault="00CB1D65" w:rsidP="00CB1D65">
      <w:pPr>
        <w:jc w:val="center"/>
        <w:rPr>
          <w:rFonts w:ascii="Tahoma" w:hAnsi="Tahoma" w:cs="Tahoma"/>
          <w:b/>
          <w:bCs/>
          <w:sz w:val="18"/>
          <w:szCs w:val="18"/>
          <w:lang w:eastAsia="ru-RU"/>
        </w:rPr>
      </w:pPr>
      <w:r>
        <w:rPr>
          <w:rFonts w:ascii="Tahoma" w:hAnsi="Tahoma" w:cs="Tahoma"/>
          <w:b/>
          <w:bCs/>
          <w:sz w:val="18"/>
          <w:szCs w:val="18"/>
          <w:lang w:eastAsia="ru-RU"/>
        </w:rPr>
        <w:t>н</w:t>
      </w:r>
      <w:r w:rsidRPr="000E5609">
        <w:rPr>
          <w:rFonts w:ascii="Tahoma" w:hAnsi="Tahoma" w:cs="Tahoma"/>
          <w:b/>
          <w:bCs/>
          <w:sz w:val="18"/>
          <w:szCs w:val="18"/>
          <w:lang w:eastAsia="ru-RU"/>
        </w:rPr>
        <w:t xml:space="preserve">а 02.03.2015г. </w:t>
      </w:r>
      <w:r w:rsidRPr="000E5609">
        <w:rPr>
          <w:rFonts w:ascii="Tahoma" w:hAnsi="Tahoma" w:cs="Tahoma"/>
          <w:sz w:val="18"/>
          <w:szCs w:val="18"/>
          <w:lang w:eastAsia="ru-RU"/>
        </w:rPr>
        <w:t>(</w:t>
      </w:r>
      <w:r w:rsidRPr="000E5609">
        <w:rPr>
          <w:rFonts w:ascii="Tahoma" w:hAnsi="Tahoma" w:cs="Tahoma"/>
          <w:bCs/>
          <w:sz w:val="18"/>
          <w:szCs w:val="18"/>
        </w:rPr>
        <w:t>по данным www.krsdstat.</w:t>
      </w:r>
      <w:proofErr w:type="spellStart"/>
      <w:r w:rsidRPr="000E5609">
        <w:rPr>
          <w:rFonts w:ascii="Tahoma" w:hAnsi="Tahoma" w:cs="Tahoma"/>
          <w:bCs/>
          <w:sz w:val="18"/>
          <w:szCs w:val="18"/>
          <w:lang w:val="en-US"/>
        </w:rPr>
        <w:t>gks</w:t>
      </w:r>
      <w:proofErr w:type="spellEnd"/>
      <w:r w:rsidRPr="000E5609">
        <w:rPr>
          <w:rFonts w:ascii="Tahoma" w:hAnsi="Tahoma" w:cs="Tahoma"/>
          <w:bCs/>
          <w:sz w:val="18"/>
          <w:szCs w:val="18"/>
        </w:rPr>
        <w:t>.</w:t>
      </w:r>
      <w:proofErr w:type="spellStart"/>
      <w:r w:rsidRPr="000E5609">
        <w:rPr>
          <w:rFonts w:ascii="Tahoma" w:hAnsi="Tahoma" w:cs="Tahoma"/>
          <w:bCs/>
          <w:sz w:val="18"/>
          <w:szCs w:val="18"/>
        </w:rPr>
        <w:t>ru</w:t>
      </w:r>
      <w:proofErr w:type="spellEnd"/>
      <w:r w:rsidRPr="000E5609">
        <w:rPr>
          <w:rFonts w:ascii="Tahoma" w:hAnsi="Tahoma" w:cs="Tahoma"/>
          <w:bCs/>
          <w:sz w:val="18"/>
          <w:szCs w:val="18"/>
        </w:rPr>
        <w:t>)</w:t>
      </w:r>
    </w:p>
    <w:tbl>
      <w:tblPr>
        <w:tblW w:w="0" w:type="auto"/>
        <w:jc w:val="center"/>
        <w:tblInd w:w="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2701"/>
      </w:tblGrid>
      <w:tr w:rsidR="00CB1D65" w:rsidRPr="000E5609" w:rsidTr="00465A7A">
        <w:trPr>
          <w:trHeight w:val="273"/>
          <w:jc w:val="center"/>
        </w:trPr>
        <w:tc>
          <w:tcPr>
            <w:tcW w:w="293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B1D65" w:rsidRPr="000E5609" w:rsidRDefault="00CB1D65" w:rsidP="00465A7A">
            <w:pPr>
              <w:jc w:val="center"/>
              <w:rPr>
                <w:rFonts w:ascii="Tahoma" w:hAnsi="Tahoma" w:cs="Tahoma"/>
                <w:b/>
                <w:sz w:val="18"/>
                <w:szCs w:val="18"/>
                <w:lang w:eastAsia="ru-RU"/>
              </w:rPr>
            </w:pPr>
            <w:r w:rsidRPr="000E5609">
              <w:rPr>
                <w:rFonts w:ascii="Tahoma" w:hAnsi="Tahoma" w:cs="Tahoma"/>
                <w:b/>
                <w:sz w:val="18"/>
                <w:szCs w:val="18"/>
                <w:lang w:eastAsia="ru-RU"/>
              </w:rPr>
              <w:t>Город</w:t>
            </w:r>
          </w:p>
        </w:tc>
        <w:tc>
          <w:tcPr>
            <w:tcW w:w="270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B1D65" w:rsidRPr="000E5609" w:rsidRDefault="00CB1D65" w:rsidP="00465A7A">
            <w:pPr>
              <w:jc w:val="center"/>
              <w:rPr>
                <w:rFonts w:ascii="Tahoma" w:hAnsi="Tahoma" w:cs="Tahoma"/>
                <w:b/>
                <w:sz w:val="18"/>
                <w:szCs w:val="18"/>
                <w:lang w:eastAsia="ru-RU"/>
              </w:rPr>
            </w:pPr>
            <w:r w:rsidRPr="000E5609">
              <w:rPr>
                <w:rFonts w:ascii="Tahoma" w:hAnsi="Tahoma" w:cs="Tahoma"/>
                <w:b/>
                <w:sz w:val="18"/>
                <w:szCs w:val="18"/>
              </w:rPr>
              <w:t xml:space="preserve">Средние цены за </w:t>
            </w:r>
            <w:proofErr w:type="gramStart"/>
            <w:r w:rsidRPr="000E5609">
              <w:rPr>
                <w:rFonts w:ascii="Tahoma" w:hAnsi="Tahoma" w:cs="Tahoma"/>
                <w:b/>
                <w:sz w:val="18"/>
                <w:szCs w:val="18"/>
              </w:rPr>
              <w:t>кг</w:t>
            </w:r>
            <w:proofErr w:type="gramEnd"/>
            <w:r w:rsidRPr="000E5609">
              <w:rPr>
                <w:rFonts w:ascii="Tahoma" w:hAnsi="Tahoma" w:cs="Tahoma"/>
                <w:b/>
                <w:sz w:val="18"/>
                <w:szCs w:val="18"/>
              </w:rPr>
              <w:t>., руб.</w:t>
            </w:r>
          </w:p>
        </w:tc>
      </w:tr>
      <w:tr w:rsidR="00CB1D65" w:rsidRPr="000E5609" w:rsidTr="00465A7A">
        <w:trPr>
          <w:trHeight w:val="255"/>
          <w:jc w:val="center"/>
        </w:trPr>
        <w:tc>
          <w:tcPr>
            <w:tcW w:w="2930" w:type="dxa"/>
            <w:tcBorders>
              <w:top w:val="single" w:sz="4" w:space="0" w:color="auto"/>
              <w:left w:val="single" w:sz="4" w:space="0" w:color="auto"/>
              <w:bottom w:val="single" w:sz="4" w:space="0" w:color="auto"/>
              <w:right w:val="single" w:sz="4" w:space="0" w:color="auto"/>
            </w:tcBorders>
            <w:vAlign w:val="center"/>
            <w:hideMark/>
          </w:tcPr>
          <w:p w:rsidR="00CB1D65" w:rsidRPr="000E5609" w:rsidRDefault="00CB1D65" w:rsidP="00465A7A">
            <w:pPr>
              <w:rPr>
                <w:rFonts w:ascii="Tahoma" w:hAnsi="Tahoma" w:cs="Tahoma"/>
                <w:sz w:val="18"/>
                <w:szCs w:val="18"/>
                <w:lang w:eastAsia="ru-RU"/>
              </w:rPr>
            </w:pPr>
            <w:r w:rsidRPr="000E5609">
              <w:rPr>
                <w:rFonts w:ascii="Tahoma" w:hAnsi="Tahoma" w:cs="Tahoma"/>
                <w:bCs/>
                <w:sz w:val="18"/>
                <w:szCs w:val="18"/>
              </w:rPr>
              <w:t>Краснодарский край</w:t>
            </w:r>
          </w:p>
        </w:tc>
        <w:tc>
          <w:tcPr>
            <w:tcW w:w="2701" w:type="dxa"/>
            <w:tcBorders>
              <w:top w:val="single" w:sz="4" w:space="0" w:color="auto"/>
              <w:left w:val="single" w:sz="4" w:space="0" w:color="auto"/>
              <w:bottom w:val="single" w:sz="4" w:space="0" w:color="auto"/>
              <w:right w:val="single" w:sz="4" w:space="0" w:color="auto"/>
            </w:tcBorders>
            <w:vAlign w:val="center"/>
          </w:tcPr>
          <w:p w:rsidR="00CB1D65" w:rsidRPr="000E5609" w:rsidRDefault="00CB1D65" w:rsidP="00465A7A">
            <w:pPr>
              <w:jc w:val="center"/>
              <w:rPr>
                <w:rFonts w:ascii="Tahoma" w:hAnsi="Tahoma" w:cs="Tahoma"/>
                <w:sz w:val="18"/>
                <w:szCs w:val="18"/>
                <w:lang w:eastAsia="ru-RU"/>
              </w:rPr>
            </w:pPr>
            <w:r w:rsidRPr="000E5609">
              <w:rPr>
                <w:rFonts w:ascii="Tahoma" w:hAnsi="Tahoma" w:cs="Tahoma"/>
                <w:sz w:val="18"/>
                <w:szCs w:val="18"/>
                <w:lang w:eastAsia="ru-RU"/>
              </w:rPr>
              <w:t>53,80</w:t>
            </w:r>
          </w:p>
        </w:tc>
      </w:tr>
      <w:tr w:rsidR="00CB1D65" w:rsidRPr="000E5609" w:rsidTr="00465A7A">
        <w:trPr>
          <w:trHeight w:val="255"/>
          <w:jc w:val="center"/>
        </w:trPr>
        <w:tc>
          <w:tcPr>
            <w:tcW w:w="2930" w:type="dxa"/>
            <w:tcBorders>
              <w:top w:val="single" w:sz="4" w:space="0" w:color="auto"/>
              <w:left w:val="single" w:sz="4" w:space="0" w:color="auto"/>
              <w:bottom w:val="single" w:sz="4" w:space="0" w:color="auto"/>
              <w:right w:val="single" w:sz="4" w:space="0" w:color="auto"/>
            </w:tcBorders>
            <w:vAlign w:val="center"/>
            <w:hideMark/>
          </w:tcPr>
          <w:p w:rsidR="00CB1D65" w:rsidRPr="000E5609" w:rsidRDefault="00CB1D65" w:rsidP="00465A7A">
            <w:pPr>
              <w:rPr>
                <w:rFonts w:ascii="Tahoma" w:hAnsi="Tahoma" w:cs="Tahoma"/>
                <w:sz w:val="18"/>
                <w:szCs w:val="18"/>
                <w:lang w:eastAsia="ru-RU"/>
              </w:rPr>
            </w:pPr>
            <w:r w:rsidRPr="000E5609">
              <w:rPr>
                <w:rFonts w:ascii="Tahoma" w:hAnsi="Tahoma" w:cs="Tahoma"/>
                <w:bCs/>
                <w:sz w:val="18"/>
                <w:szCs w:val="18"/>
              </w:rPr>
              <w:t>Краснодар</w:t>
            </w:r>
          </w:p>
        </w:tc>
        <w:tc>
          <w:tcPr>
            <w:tcW w:w="2701" w:type="dxa"/>
            <w:tcBorders>
              <w:top w:val="single" w:sz="4" w:space="0" w:color="auto"/>
              <w:left w:val="single" w:sz="4" w:space="0" w:color="auto"/>
              <w:bottom w:val="single" w:sz="4" w:space="0" w:color="auto"/>
              <w:right w:val="single" w:sz="4" w:space="0" w:color="auto"/>
            </w:tcBorders>
            <w:vAlign w:val="center"/>
          </w:tcPr>
          <w:p w:rsidR="00CB1D65" w:rsidRPr="000E5609" w:rsidRDefault="00CB1D65" w:rsidP="00465A7A">
            <w:pPr>
              <w:jc w:val="center"/>
              <w:rPr>
                <w:rFonts w:ascii="Tahoma" w:hAnsi="Tahoma" w:cs="Tahoma"/>
                <w:sz w:val="18"/>
                <w:szCs w:val="18"/>
                <w:lang w:eastAsia="ru-RU"/>
              </w:rPr>
            </w:pPr>
            <w:r w:rsidRPr="000E5609">
              <w:rPr>
                <w:rFonts w:ascii="Tahoma" w:hAnsi="Tahoma" w:cs="Tahoma"/>
                <w:sz w:val="18"/>
                <w:szCs w:val="18"/>
                <w:lang w:eastAsia="ru-RU"/>
              </w:rPr>
              <w:t>52,77</w:t>
            </w:r>
          </w:p>
        </w:tc>
      </w:tr>
      <w:tr w:rsidR="00CB1D65" w:rsidRPr="000E5609" w:rsidTr="00465A7A">
        <w:trPr>
          <w:trHeight w:val="255"/>
          <w:jc w:val="center"/>
        </w:trPr>
        <w:tc>
          <w:tcPr>
            <w:tcW w:w="2930" w:type="dxa"/>
            <w:tcBorders>
              <w:top w:val="single" w:sz="4" w:space="0" w:color="auto"/>
              <w:left w:val="single" w:sz="4" w:space="0" w:color="auto"/>
              <w:bottom w:val="single" w:sz="4" w:space="0" w:color="auto"/>
              <w:right w:val="single" w:sz="4" w:space="0" w:color="auto"/>
            </w:tcBorders>
            <w:vAlign w:val="center"/>
            <w:hideMark/>
          </w:tcPr>
          <w:p w:rsidR="00CB1D65" w:rsidRPr="000E5609" w:rsidRDefault="00CB1D65" w:rsidP="00465A7A">
            <w:pPr>
              <w:rPr>
                <w:rFonts w:ascii="Tahoma" w:hAnsi="Tahoma" w:cs="Tahoma"/>
                <w:bCs/>
                <w:sz w:val="18"/>
                <w:szCs w:val="18"/>
              </w:rPr>
            </w:pPr>
            <w:r w:rsidRPr="000E5609">
              <w:rPr>
                <w:rFonts w:ascii="Tahoma" w:hAnsi="Tahoma" w:cs="Tahoma"/>
                <w:bCs/>
                <w:sz w:val="18"/>
                <w:szCs w:val="18"/>
              </w:rPr>
              <w:t>Армавир</w:t>
            </w:r>
          </w:p>
        </w:tc>
        <w:tc>
          <w:tcPr>
            <w:tcW w:w="2701" w:type="dxa"/>
            <w:tcBorders>
              <w:top w:val="single" w:sz="4" w:space="0" w:color="auto"/>
              <w:left w:val="single" w:sz="4" w:space="0" w:color="auto"/>
              <w:bottom w:val="single" w:sz="4" w:space="0" w:color="auto"/>
              <w:right w:val="single" w:sz="4" w:space="0" w:color="auto"/>
            </w:tcBorders>
            <w:vAlign w:val="center"/>
          </w:tcPr>
          <w:p w:rsidR="00CB1D65" w:rsidRPr="000E5609" w:rsidRDefault="00CB1D65" w:rsidP="00465A7A">
            <w:pPr>
              <w:jc w:val="center"/>
              <w:rPr>
                <w:rFonts w:ascii="Tahoma" w:hAnsi="Tahoma" w:cs="Tahoma"/>
                <w:sz w:val="18"/>
                <w:szCs w:val="18"/>
                <w:lang w:eastAsia="ru-RU"/>
              </w:rPr>
            </w:pPr>
            <w:r w:rsidRPr="000E5609">
              <w:rPr>
                <w:rFonts w:ascii="Tahoma" w:hAnsi="Tahoma" w:cs="Tahoma"/>
                <w:sz w:val="18"/>
                <w:szCs w:val="18"/>
                <w:lang w:eastAsia="ru-RU"/>
              </w:rPr>
              <w:t>48,21</w:t>
            </w:r>
          </w:p>
        </w:tc>
      </w:tr>
      <w:tr w:rsidR="00CB1D65" w:rsidRPr="000E5609" w:rsidTr="00465A7A">
        <w:trPr>
          <w:trHeight w:val="255"/>
          <w:jc w:val="center"/>
        </w:trPr>
        <w:tc>
          <w:tcPr>
            <w:tcW w:w="2930" w:type="dxa"/>
            <w:tcBorders>
              <w:top w:val="single" w:sz="4" w:space="0" w:color="auto"/>
              <w:left w:val="single" w:sz="4" w:space="0" w:color="auto"/>
              <w:bottom w:val="single" w:sz="4" w:space="0" w:color="auto"/>
              <w:right w:val="single" w:sz="4" w:space="0" w:color="auto"/>
            </w:tcBorders>
            <w:vAlign w:val="center"/>
          </w:tcPr>
          <w:p w:rsidR="00CB1D65" w:rsidRPr="000E5609" w:rsidRDefault="00CB1D65" w:rsidP="00465A7A">
            <w:pPr>
              <w:rPr>
                <w:rFonts w:ascii="Tahoma" w:hAnsi="Tahoma" w:cs="Tahoma"/>
                <w:sz w:val="18"/>
                <w:szCs w:val="18"/>
                <w:lang w:eastAsia="ru-RU"/>
              </w:rPr>
            </w:pPr>
            <w:r w:rsidRPr="000E5609">
              <w:rPr>
                <w:rFonts w:ascii="Tahoma" w:hAnsi="Tahoma" w:cs="Tahoma"/>
                <w:sz w:val="18"/>
                <w:szCs w:val="18"/>
                <w:lang w:eastAsia="ru-RU"/>
              </w:rPr>
              <w:t>Ейск</w:t>
            </w:r>
          </w:p>
        </w:tc>
        <w:tc>
          <w:tcPr>
            <w:tcW w:w="2701" w:type="dxa"/>
            <w:tcBorders>
              <w:top w:val="single" w:sz="4" w:space="0" w:color="auto"/>
              <w:left w:val="single" w:sz="4" w:space="0" w:color="auto"/>
              <w:bottom w:val="single" w:sz="4" w:space="0" w:color="auto"/>
              <w:right w:val="single" w:sz="4" w:space="0" w:color="auto"/>
            </w:tcBorders>
            <w:vAlign w:val="center"/>
          </w:tcPr>
          <w:p w:rsidR="00CB1D65" w:rsidRPr="000E5609" w:rsidRDefault="00CB1D65" w:rsidP="00465A7A">
            <w:pPr>
              <w:jc w:val="center"/>
              <w:rPr>
                <w:rFonts w:ascii="Tahoma" w:hAnsi="Tahoma" w:cs="Tahoma"/>
                <w:sz w:val="18"/>
                <w:szCs w:val="18"/>
                <w:lang w:eastAsia="ru-RU"/>
              </w:rPr>
            </w:pPr>
            <w:r w:rsidRPr="000E5609">
              <w:rPr>
                <w:rFonts w:ascii="Tahoma" w:hAnsi="Tahoma" w:cs="Tahoma"/>
                <w:sz w:val="18"/>
                <w:szCs w:val="18"/>
                <w:lang w:eastAsia="ru-RU"/>
              </w:rPr>
              <w:t>53,92</w:t>
            </w:r>
          </w:p>
        </w:tc>
      </w:tr>
      <w:tr w:rsidR="00CB1D65" w:rsidRPr="000E5609" w:rsidTr="00465A7A">
        <w:trPr>
          <w:trHeight w:val="255"/>
          <w:jc w:val="center"/>
        </w:trPr>
        <w:tc>
          <w:tcPr>
            <w:tcW w:w="2930" w:type="dxa"/>
            <w:tcBorders>
              <w:top w:val="single" w:sz="4" w:space="0" w:color="auto"/>
              <w:left w:val="single" w:sz="4" w:space="0" w:color="auto"/>
              <w:bottom w:val="single" w:sz="4" w:space="0" w:color="auto"/>
              <w:right w:val="single" w:sz="4" w:space="0" w:color="auto"/>
            </w:tcBorders>
            <w:vAlign w:val="center"/>
          </w:tcPr>
          <w:p w:rsidR="00CB1D65" w:rsidRPr="000E5609" w:rsidRDefault="00CB1D65" w:rsidP="00465A7A">
            <w:pPr>
              <w:rPr>
                <w:rFonts w:ascii="Tahoma" w:hAnsi="Tahoma" w:cs="Tahoma"/>
                <w:sz w:val="18"/>
                <w:szCs w:val="18"/>
                <w:lang w:eastAsia="ru-RU"/>
              </w:rPr>
            </w:pPr>
            <w:r w:rsidRPr="000E5609">
              <w:rPr>
                <w:rFonts w:ascii="Tahoma" w:hAnsi="Tahoma" w:cs="Tahoma"/>
                <w:sz w:val="18"/>
                <w:szCs w:val="18"/>
                <w:lang w:eastAsia="ru-RU"/>
              </w:rPr>
              <w:t>Новороссийск</w:t>
            </w:r>
          </w:p>
        </w:tc>
        <w:tc>
          <w:tcPr>
            <w:tcW w:w="2701" w:type="dxa"/>
            <w:tcBorders>
              <w:top w:val="single" w:sz="4" w:space="0" w:color="auto"/>
              <w:left w:val="single" w:sz="4" w:space="0" w:color="auto"/>
              <w:bottom w:val="single" w:sz="4" w:space="0" w:color="auto"/>
              <w:right w:val="single" w:sz="4" w:space="0" w:color="auto"/>
            </w:tcBorders>
            <w:vAlign w:val="center"/>
          </w:tcPr>
          <w:p w:rsidR="00CB1D65" w:rsidRPr="000E5609" w:rsidRDefault="00CB1D65" w:rsidP="00465A7A">
            <w:pPr>
              <w:jc w:val="center"/>
              <w:rPr>
                <w:rFonts w:ascii="Tahoma" w:hAnsi="Tahoma" w:cs="Tahoma"/>
                <w:sz w:val="18"/>
                <w:szCs w:val="18"/>
                <w:lang w:eastAsia="ru-RU"/>
              </w:rPr>
            </w:pPr>
            <w:r w:rsidRPr="000E5609">
              <w:rPr>
                <w:rFonts w:ascii="Tahoma" w:hAnsi="Tahoma" w:cs="Tahoma"/>
                <w:sz w:val="18"/>
                <w:szCs w:val="18"/>
                <w:lang w:eastAsia="ru-RU"/>
              </w:rPr>
              <w:t>55,39</w:t>
            </w:r>
          </w:p>
        </w:tc>
      </w:tr>
      <w:tr w:rsidR="00CB1D65" w:rsidRPr="000E5609" w:rsidTr="00465A7A">
        <w:trPr>
          <w:trHeight w:val="255"/>
          <w:jc w:val="center"/>
        </w:trPr>
        <w:tc>
          <w:tcPr>
            <w:tcW w:w="2930" w:type="dxa"/>
            <w:tcBorders>
              <w:top w:val="single" w:sz="4" w:space="0" w:color="auto"/>
              <w:left w:val="single" w:sz="4" w:space="0" w:color="auto"/>
              <w:bottom w:val="single" w:sz="4" w:space="0" w:color="auto"/>
              <w:right w:val="single" w:sz="4" w:space="0" w:color="auto"/>
            </w:tcBorders>
            <w:vAlign w:val="center"/>
          </w:tcPr>
          <w:p w:rsidR="00CB1D65" w:rsidRPr="000E5609" w:rsidRDefault="00CB1D65" w:rsidP="00465A7A">
            <w:pPr>
              <w:rPr>
                <w:rFonts w:ascii="Tahoma" w:hAnsi="Tahoma" w:cs="Tahoma"/>
                <w:sz w:val="18"/>
                <w:szCs w:val="18"/>
                <w:lang w:eastAsia="ru-RU"/>
              </w:rPr>
            </w:pPr>
            <w:r w:rsidRPr="000E5609">
              <w:rPr>
                <w:rFonts w:ascii="Tahoma" w:hAnsi="Tahoma" w:cs="Tahoma"/>
                <w:sz w:val="18"/>
                <w:szCs w:val="18"/>
                <w:lang w:eastAsia="ru-RU"/>
              </w:rPr>
              <w:t>Сочи</w:t>
            </w:r>
          </w:p>
        </w:tc>
        <w:tc>
          <w:tcPr>
            <w:tcW w:w="2701" w:type="dxa"/>
            <w:tcBorders>
              <w:top w:val="single" w:sz="4" w:space="0" w:color="auto"/>
              <w:left w:val="single" w:sz="4" w:space="0" w:color="auto"/>
              <w:bottom w:val="single" w:sz="4" w:space="0" w:color="auto"/>
              <w:right w:val="single" w:sz="4" w:space="0" w:color="auto"/>
            </w:tcBorders>
            <w:vAlign w:val="center"/>
          </w:tcPr>
          <w:p w:rsidR="00CB1D65" w:rsidRPr="000E5609" w:rsidRDefault="00CB1D65" w:rsidP="00465A7A">
            <w:pPr>
              <w:jc w:val="center"/>
              <w:rPr>
                <w:rFonts w:ascii="Tahoma" w:hAnsi="Tahoma" w:cs="Tahoma"/>
                <w:sz w:val="18"/>
                <w:szCs w:val="18"/>
                <w:lang w:eastAsia="ru-RU"/>
              </w:rPr>
            </w:pPr>
            <w:r w:rsidRPr="000E5609">
              <w:rPr>
                <w:rFonts w:ascii="Tahoma" w:hAnsi="Tahoma" w:cs="Tahoma"/>
                <w:sz w:val="18"/>
                <w:szCs w:val="18"/>
                <w:lang w:eastAsia="ru-RU"/>
              </w:rPr>
              <w:t>60,91</w:t>
            </w:r>
          </w:p>
        </w:tc>
      </w:tr>
      <w:tr w:rsidR="00CB1D65" w:rsidRPr="000E5609" w:rsidTr="00465A7A">
        <w:trPr>
          <w:trHeight w:val="273"/>
          <w:jc w:val="center"/>
        </w:trPr>
        <w:tc>
          <w:tcPr>
            <w:tcW w:w="2930" w:type="dxa"/>
            <w:tcBorders>
              <w:top w:val="single" w:sz="4" w:space="0" w:color="auto"/>
              <w:left w:val="single" w:sz="4" w:space="0" w:color="auto"/>
              <w:bottom w:val="single" w:sz="4" w:space="0" w:color="auto"/>
              <w:right w:val="single" w:sz="4" w:space="0" w:color="auto"/>
            </w:tcBorders>
            <w:vAlign w:val="center"/>
          </w:tcPr>
          <w:p w:rsidR="00CB1D65" w:rsidRPr="000E5609" w:rsidRDefault="00CB1D65" w:rsidP="00465A7A">
            <w:pPr>
              <w:rPr>
                <w:rFonts w:ascii="Tahoma" w:hAnsi="Tahoma" w:cs="Tahoma"/>
                <w:sz w:val="18"/>
                <w:szCs w:val="18"/>
                <w:lang w:eastAsia="ru-RU"/>
              </w:rPr>
            </w:pPr>
            <w:r w:rsidRPr="000E5609">
              <w:rPr>
                <w:rFonts w:ascii="Tahoma" w:hAnsi="Tahoma" w:cs="Tahoma"/>
                <w:sz w:val="18"/>
                <w:szCs w:val="18"/>
                <w:lang w:eastAsia="ru-RU"/>
              </w:rPr>
              <w:t>Туапсе</w:t>
            </w:r>
          </w:p>
        </w:tc>
        <w:tc>
          <w:tcPr>
            <w:tcW w:w="2701" w:type="dxa"/>
            <w:tcBorders>
              <w:top w:val="single" w:sz="4" w:space="0" w:color="auto"/>
              <w:left w:val="single" w:sz="4" w:space="0" w:color="auto"/>
              <w:bottom w:val="single" w:sz="4" w:space="0" w:color="auto"/>
              <w:right w:val="single" w:sz="4" w:space="0" w:color="auto"/>
            </w:tcBorders>
            <w:vAlign w:val="center"/>
          </w:tcPr>
          <w:p w:rsidR="00CB1D65" w:rsidRPr="000E5609" w:rsidRDefault="00CB1D65" w:rsidP="00465A7A">
            <w:pPr>
              <w:jc w:val="center"/>
              <w:rPr>
                <w:rFonts w:ascii="Tahoma" w:hAnsi="Tahoma" w:cs="Tahoma"/>
                <w:sz w:val="18"/>
                <w:szCs w:val="18"/>
                <w:lang w:eastAsia="ru-RU"/>
              </w:rPr>
            </w:pPr>
            <w:r w:rsidRPr="000E5609">
              <w:rPr>
                <w:rFonts w:ascii="Tahoma" w:hAnsi="Tahoma" w:cs="Tahoma"/>
                <w:sz w:val="18"/>
                <w:szCs w:val="18"/>
                <w:lang w:eastAsia="ru-RU"/>
              </w:rPr>
              <w:t>58,67</w:t>
            </w:r>
          </w:p>
        </w:tc>
      </w:tr>
    </w:tbl>
    <w:p w:rsidR="00CB1D65" w:rsidRDefault="00CB1D65" w:rsidP="00CB1D65">
      <w:pPr>
        <w:pStyle w:val="a6"/>
        <w:spacing w:before="0" w:after="0"/>
        <w:rPr>
          <w:rFonts w:ascii="Tahoma" w:hAnsi="Tahoma" w:cs="Tahoma"/>
          <w:sz w:val="18"/>
          <w:szCs w:val="18"/>
        </w:rPr>
      </w:pPr>
    </w:p>
    <w:p w:rsidR="00CB1D65" w:rsidRDefault="00CB1D65" w:rsidP="00CB1D65">
      <w:pPr>
        <w:pStyle w:val="a6"/>
        <w:spacing w:before="0" w:after="0"/>
        <w:jc w:val="center"/>
        <w:rPr>
          <w:rFonts w:ascii="Tahoma" w:hAnsi="Tahoma" w:cs="Tahoma"/>
          <w:sz w:val="18"/>
          <w:szCs w:val="18"/>
        </w:rPr>
      </w:pPr>
    </w:p>
    <w:p w:rsidR="00CB1D65" w:rsidRDefault="00CB1D65" w:rsidP="00CB1D65">
      <w:pPr>
        <w:pStyle w:val="a6"/>
        <w:spacing w:before="0" w:after="0"/>
        <w:jc w:val="center"/>
        <w:rPr>
          <w:rFonts w:ascii="Tahoma" w:hAnsi="Tahoma" w:cs="Tahoma"/>
          <w:sz w:val="18"/>
          <w:szCs w:val="18"/>
        </w:rPr>
      </w:pPr>
      <w:r>
        <w:rPr>
          <w:rFonts w:ascii="Tahoma" w:hAnsi="Tahoma" w:cs="Tahoma"/>
          <w:noProof/>
          <w:sz w:val="18"/>
          <w:szCs w:val="18"/>
          <w:lang w:eastAsia="ru-RU"/>
        </w:rPr>
        <w:lastRenderedPageBreak/>
        <w:drawing>
          <wp:inline distT="0" distB="0" distL="0" distR="0">
            <wp:extent cx="6209665" cy="360172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09665" cy="3601720"/>
                    </a:xfrm>
                    <a:prstGeom prst="rect">
                      <a:avLst/>
                    </a:prstGeom>
                    <a:noFill/>
                    <a:ln>
                      <a:noFill/>
                    </a:ln>
                  </pic:spPr>
                </pic:pic>
              </a:graphicData>
            </a:graphic>
          </wp:inline>
        </w:drawing>
      </w:r>
    </w:p>
    <w:p w:rsidR="00CB1D65" w:rsidRDefault="00CB1D65" w:rsidP="00CB1D65">
      <w:pPr>
        <w:ind w:firstLine="708"/>
        <w:jc w:val="both"/>
        <w:rPr>
          <w:rFonts w:ascii="Tahoma" w:hAnsi="Tahoma" w:cs="Tahoma"/>
          <w:i/>
          <w:sz w:val="18"/>
          <w:szCs w:val="18"/>
        </w:rPr>
      </w:pPr>
    </w:p>
    <w:p w:rsidR="00CB1D65" w:rsidRDefault="00CB1D65" w:rsidP="00CB1D65">
      <w:pPr>
        <w:ind w:firstLine="708"/>
        <w:jc w:val="both"/>
        <w:rPr>
          <w:rFonts w:ascii="Tahoma" w:hAnsi="Tahoma" w:cs="Tahoma"/>
          <w:i/>
          <w:sz w:val="18"/>
          <w:szCs w:val="18"/>
        </w:rPr>
      </w:pPr>
      <w:r>
        <w:rPr>
          <w:rFonts w:ascii="Tahoma" w:hAnsi="Tahoma" w:cs="Tahoma"/>
          <w:i/>
          <w:sz w:val="18"/>
          <w:szCs w:val="18"/>
        </w:rPr>
        <w:t>На 01.03.2015г. по данным ГБУ КК «Кубанский сельскохозяйственный ИКЦ» средняя потребительская цена за 1 кг</w:t>
      </w:r>
      <w:proofErr w:type="gramStart"/>
      <w:r>
        <w:rPr>
          <w:rFonts w:ascii="Tahoma" w:hAnsi="Tahoma" w:cs="Tahoma"/>
          <w:i/>
          <w:sz w:val="18"/>
          <w:szCs w:val="18"/>
        </w:rPr>
        <w:t>.</w:t>
      </w:r>
      <w:proofErr w:type="gramEnd"/>
      <w:r>
        <w:rPr>
          <w:rFonts w:ascii="Tahoma" w:hAnsi="Tahoma" w:cs="Tahoma"/>
          <w:i/>
          <w:sz w:val="18"/>
          <w:szCs w:val="18"/>
        </w:rPr>
        <w:t xml:space="preserve"> </w:t>
      </w:r>
      <w:proofErr w:type="gramStart"/>
      <w:r>
        <w:rPr>
          <w:rFonts w:ascii="Tahoma" w:hAnsi="Tahoma" w:cs="Tahoma"/>
          <w:i/>
          <w:sz w:val="18"/>
          <w:szCs w:val="18"/>
        </w:rPr>
        <w:t>с</w:t>
      </w:r>
      <w:proofErr w:type="gramEnd"/>
      <w:r>
        <w:rPr>
          <w:rFonts w:ascii="Tahoma" w:hAnsi="Tahoma" w:cs="Tahoma"/>
          <w:i/>
          <w:sz w:val="18"/>
          <w:szCs w:val="18"/>
        </w:rPr>
        <w:t xml:space="preserve">ахара составляет 53 руб. 13 коп, что выше средней потребительской цены на 01.03.2014г. на 58,2%. </w:t>
      </w:r>
    </w:p>
    <w:p w:rsidR="00CB1D65" w:rsidRDefault="00CB1D65" w:rsidP="00CB1D65">
      <w:pPr>
        <w:suppressAutoHyphens w:val="0"/>
        <w:jc w:val="center"/>
        <w:rPr>
          <w:rFonts w:ascii="Tahoma" w:hAnsi="Tahoma" w:cs="Tahoma"/>
          <w:noProof/>
          <w:sz w:val="18"/>
          <w:szCs w:val="18"/>
          <w:bdr w:val="single" w:sz="4" w:space="0" w:color="auto"/>
          <w:lang w:eastAsia="ru-RU"/>
        </w:rPr>
      </w:pPr>
    </w:p>
    <w:p w:rsidR="00CB1D65" w:rsidRDefault="00CB1D65" w:rsidP="00CB1D65">
      <w:pPr>
        <w:pStyle w:val="a6"/>
        <w:spacing w:before="0" w:after="0"/>
        <w:jc w:val="center"/>
        <w:rPr>
          <w:rFonts w:ascii="Tahoma" w:hAnsi="Tahoma" w:cs="Tahoma"/>
          <w:sz w:val="18"/>
          <w:szCs w:val="18"/>
        </w:rPr>
      </w:pPr>
      <w:r>
        <w:rPr>
          <w:rFonts w:ascii="Tahoma" w:hAnsi="Tahoma" w:cs="Tahoma"/>
          <w:noProof/>
          <w:sz w:val="18"/>
          <w:szCs w:val="18"/>
          <w:lang w:eastAsia="ru-RU"/>
        </w:rPr>
        <w:drawing>
          <wp:inline distT="0" distB="0" distL="0" distR="0">
            <wp:extent cx="6130290" cy="32283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0290" cy="3228340"/>
                    </a:xfrm>
                    <a:prstGeom prst="rect">
                      <a:avLst/>
                    </a:prstGeom>
                    <a:noFill/>
                    <a:ln>
                      <a:noFill/>
                    </a:ln>
                  </pic:spPr>
                </pic:pic>
              </a:graphicData>
            </a:graphic>
          </wp:inline>
        </w:drawing>
      </w:r>
    </w:p>
    <w:p w:rsidR="00CB1D65" w:rsidRDefault="00CB1D65" w:rsidP="00CB1D65">
      <w:pPr>
        <w:suppressAutoHyphens w:val="0"/>
        <w:rPr>
          <w:rFonts w:ascii="Tahoma" w:hAnsi="Tahoma" w:cs="Tahoma"/>
          <w:noProof/>
          <w:sz w:val="18"/>
          <w:szCs w:val="18"/>
          <w:bdr w:val="single" w:sz="4" w:space="0" w:color="auto"/>
          <w:lang w:eastAsia="ru-RU"/>
        </w:rPr>
      </w:pPr>
    </w:p>
    <w:p w:rsidR="00CB1D65" w:rsidRPr="00811C1F" w:rsidRDefault="00CB1D65" w:rsidP="00CB1D65">
      <w:pPr>
        <w:ind w:firstLine="708"/>
        <w:jc w:val="both"/>
      </w:pPr>
      <w:r>
        <w:rPr>
          <w:rFonts w:ascii="Tahoma" w:hAnsi="Tahoma" w:cs="Tahoma"/>
          <w:i/>
          <w:sz w:val="18"/>
          <w:szCs w:val="18"/>
        </w:rPr>
        <w:t xml:space="preserve">По данным ГБУ КК «Кубанский сельскохозяйственный ИКЦ» средняя цена производителей сахара на 01.03.2015г. увеличилась по сравнению с 01.03.2014г. на 87,5% и на отчетную дату составили 42 600 руб. за 1 </w:t>
      </w:r>
      <w:proofErr w:type="spellStart"/>
      <w:r>
        <w:rPr>
          <w:rFonts w:ascii="Tahoma" w:hAnsi="Tahoma" w:cs="Tahoma"/>
          <w:i/>
          <w:sz w:val="18"/>
          <w:szCs w:val="18"/>
        </w:rPr>
        <w:t>тн</w:t>
      </w:r>
      <w:proofErr w:type="spellEnd"/>
      <w:r>
        <w:rPr>
          <w:rFonts w:ascii="Tahoma" w:hAnsi="Tahoma" w:cs="Tahoma"/>
          <w:i/>
          <w:sz w:val="18"/>
          <w:szCs w:val="18"/>
        </w:rPr>
        <w:t>.</w:t>
      </w:r>
      <w:r w:rsidRPr="009F26D4">
        <w:rPr>
          <w:rFonts w:ascii="Tahoma" w:hAnsi="Tahoma" w:cs="Tahoma"/>
          <w:i/>
          <w:sz w:val="18"/>
          <w:szCs w:val="18"/>
        </w:rPr>
        <w:t xml:space="preserve"> </w:t>
      </w:r>
    </w:p>
    <w:p w:rsidR="00CB1D65" w:rsidRDefault="00CB1D65" w:rsidP="00CB1D65">
      <w:pPr>
        <w:suppressAutoHyphens w:val="0"/>
        <w:jc w:val="center"/>
        <w:rPr>
          <w:rFonts w:ascii="Tahoma" w:hAnsi="Tahoma" w:cs="Tahoma"/>
          <w:noProof/>
          <w:sz w:val="18"/>
          <w:szCs w:val="18"/>
          <w:bdr w:val="single" w:sz="4" w:space="0" w:color="auto"/>
          <w:lang w:eastAsia="ru-RU"/>
        </w:rPr>
      </w:pPr>
    </w:p>
    <w:p w:rsidR="00CB1D65" w:rsidRPr="00CD2139" w:rsidRDefault="00CB1D65" w:rsidP="00CB1D65">
      <w:pPr>
        <w:jc w:val="both"/>
        <w:rPr>
          <w:rFonts w:ascii="Tahoma" w:hAnsi="Tahoma" w:cs="Tahoma"/>
          <w:i/>
          <w:sz w:val="18"/>
          <w:szCs w:val="18"/>
        </w:rPr>
      </w:pPr>
      <w:r w:rsidRPr="00CD2139">
        <w:rPr>
          <w:rFonts w:ascii="Tahoma" w:hAnsi="Tahoma" w:cs="Tahoma"/>
          <w:i/>
          <w:sz w:val="18"/>
          <w:szCs w:val="18"/>
        </w:rPr>
        <w:t>Мировой рынок сахара</w:t>
      </w:r>
    </w:p>
    <w:p w:rsidR="00CB1D65" w:rsidRDefault="00CB1D65" w:rsidP="00CB1D65">
      <w:pPr>
        <w:pStyle w:val="1"/>
        <w:pageBreakBefore w:val="0"/>
        <w:numPr>
          <w:ilvl w:val="0"/>
          <w:numId w:val="0"/>
        </w:numPr>
        <w:spacing w:before="0" w:after="0"/>
        <w:jc w:val="both"/>
        <w:rPr>
          <w:sz w:val="18"/>
          <w:szCs w:val="18"/>
        </w:rPr>
      </w:pPr>
    </w:p>
    <w:p w:rsidR="00CB1D65" w:rsidRPr="00562CBA" w:rsidRDefault="00CB1D65" w:rsidP="00CB1D65">
      <w:pPr>
        <w:pStyle w:val="1"/>
        <w:pageBreakBefore w:val="0"/>
        <w:numPr>
          <w:ilvl w:val="0"/>
          <w:numId w:val="0"/>
        </w:numPr>
        <w:spacing w:before="0" w:after="0"/>
        <w:jc w:val="both"/>
        <w:rPr>
          <w:color w:val="auto"/>
          <w:sz w:val="18"/>
          <w:szCs w:val="18"/>
        </w:rPr>
      </w:pPr>
      <w:bookmarkStart w:id="9" w:name="_Toc413403740"/>
      <w:r w:rsidRPr="00562CBA">
        <w:rPr>
          <w:color w:val="auto"/>
          <w:sz w:val="18"/>
          <w:szCs w:val="18"/>
        </w:rPr>
        <w:t>Свекловодство: 9 самых урожайных стран ЕС</w:t>
      </w:r>
      <w:bookmarkEnd w:id="9"/>
    </w:p>
    <w:p w:rsidR="00CB1D65" w:rsidRPr="00562CBA" w:rsidRDefault="00CB1D65" w:rsidP="00CB1D65">
      <w:pPr>
        <w:pStyle w:val="a6"/>
        <w:spacing w:before="0" w:after="0"/>
        <w:ind w:firstLine="708"/>
        <w:jc w:val="both"/>
        <w:rPr>
          <w:rFonts w:ascii="Tahoma" w:hAnsi="Tahoma" w:cs="Tahoma"/>
          <w:sz w:val="18"/>
          <w:szCs w:val="18"/>
        </w:rPr>
      </w:pPr>
      <w:r w:rsidRPr="00562CBA">
        <w:rPr>
          <w:rFonts w:ascii="Tahoma" w:hAnsi="Tahoma" w:cs="Tahoma"/>
          <w:sz w:val="18"/>
          <w:szCs w:val="18"/>
        </w:rPr>
        <w:t>2014 год войдет в историю европейского свекловодства как рекордный. Две страны собрали в этом сезоне более чем 15 тонн сахарной свеклы с гектара.</w:t>
      </w:r>
    </w:p>
    <w:p w:rsidR="00CB1D65" w:rsidRPr="00562CBA" w:rsidRDefault="00CB1D65" w:rsidP="00CB1D65">
      <w:pPr>
        <w:pStyle w:val="a6"/>
        <w:spacing w:before="0" w:after="0"/>
        <w:ind w:firstLine="708"/>
        <w:jc w:val="both"/>
        <w:rPr>
          <w:rFonts w:ascii="Tahoma" w:hAnsi="Tahoma" w:cs="Tahoma"/>
          <w:sz w:val="18"/>
          <w:szCs w:val="18"/>
        </w:rPr>
      </w:pPr>
      <w:r w:rsidRPr="00562CBA">
        <w:rPr>
          <w:rFonts w:ascii="Tahoma" w:hAnsi="Tahoma" w:cs="Tahoma"/>
          <w:sz w:val="18"/>
          <w:szCs w:val="18"/>
        </w:rPr>
        <w:t xml:space="preserve">Во всех важных свекольных регионах Европы по предварительной оценке 2014 год стал рекордным по урожайности сахарной свеклы. В Германии был зафиксирован наибольший прирост урожайности среди </w:t>
      </w:r>
      <w:proofErr w:type="gramStart"/>
      <w:r w:rsidRPr="00562CBA">
        <w:rPr>
          <w:rFonts w:ascii="Tahoma" w:hAnsi="Tahoma" w:cs="Tahoma"/>
          <w:sz w:val="18"/>
          <w:szCs w:val="18"/>
        </w:rPr>
        <w:lastRenderedPageBreak/>
        <w:t>стран</w:t>
      </w:r>
      <w:proofErr w:type="gramEnd"/>
      <w:r w:rsidRPr="00562CBA">
        <w:rPr>
          <w:rFonts w:ascii="Tahoma" w:hAnsi="Tahoma" w:cs="Tahoma"/>
          <w:sz w:val="18"/>
          <w:szCs w:val="18"/>
        </w:rPr>
        <w:t xml:space="preserve"> попавших в девятку с самой высокой урожайностью. Оборотная сторона медали заключается том, что на рынке появилось дополнительно огромное количество сахара и в связи с этим необходимы ограничение на посадку сахарной свеклы в 2015 году. В настоящее время предполагается, что сокращение посевной площади составит не менее 5 процентов в Польше и до почти 30 процентов в Швеции, сообщает </w:t>
      </w:r>
      <w:proofErr w:type="spellStart"/>
      <w:r w:rsidRPr="00562CBA">
        <w:rPr>
          <w:rFonts w:ascii="Tahoma" w:hAnsi="Tahoma" w:cs="Tahoma"/>
          <w:sz w:val="18"/>
          <w:szCs w:val="18"/>
        </w:rPr>
        <w:t>сельскохозяственная</w:t>
      </w:r>
      <w:proofErr w:type="spellEnd"/>
      <w:r w:rsidRPr="00562CBA">
        <w:rPr>
          <w:rFonts w:ascii="Tahoma" w:hAnsi="Tahoma" w:cs="Tahoma"/>
          <w:sz w:val="18"/>
          <w:szCs w:val="18"/>
        </w:rPr>
        <w:t xml:space="preserve"> информационная служба свекловодства LIZ.</w:t>
      </w:r>
    </w:p>
    <w:p w:rsidR="00CB1D65" w:rsidRPr="00562CBA" w:rsidRDefault="00CB1D65" w:rsidP="00CB1D65">
      <w:pPr>
        <w:pStyle w:val="a6"/>
        <w:spacing w:before="0" w:after="0"/>
        <w:ind w:firstLine="708"/>
        <w:jc w:val="both"/>
        <w:rPr>
          <w:rFonts w:ascii="Tahoma" w:hAnsi="Tahoma" w:cs="Tahoma"/>
          <w:sz w:val="18"/>
          <w:szCs w:val="18"/>
        </w:rPr>
      </w:pPr>
      <w:r w:rsidRPr="00562CBA">
        <w:rPr>
          <w:rFonts w:ascii="Tahoma" w:hAnsi="Tahoma" w:cs="Tahoma"/>
          <w:sz w:val="18"/>
          <w:szCs w:val="18"/>
        </w:rPr>
        <w:t>Места по урожайности сахарной свеклы распределились следующим образом:</w:t>
      </w:r>
    </w:p>
    <w:p w:rsidR="00CB1D65" w:rsidRPr="00562CBA" w:rsidRDefault="00CB1D65" w:rsidP="00CB1D65">
      <w:pPr>
        <w:pStyle w:val="a6"/>
        <w:spacing w:before="0" w:after="0"/>
        <w:jc w:val="both"/>
        <w:rPr>
          <w:rFonts w:ascii="Tahoma" w:hAnsi="Tahoma" w:cs="Tahoma"/>
          <w:sz w:val="18"/>
          <w:szCs w:val="18"/>
        </w:rPr>
      </w:pPr>
      <w:r w:rsidRPr="00562CBA">
        <w:rPr>
          <w:rFonts w:ascii="Tahoma" w:hAnsi="Tahoma" w:cs="Tahoma"/>
          <w:sz w:val="18"/>
          <w:szCs w:val="18"/>
        </w:rPr>
        <w:t>1-е место: Швейцария</w:t>
      </w:r>
    </w:p>
    <w:p w:rsidR="00CB1D65" w:rsidRPr="00562CBA" w:rsidRDefault="00CB1D65" w:rsidP="00CB1D65">
      <w:pPr>
        <w:pStyle w:val="a6"/>
        <w:spacing w:before="0" w:after="0"/>
        <w:jc w:val="both"/>
        <w:rPr>
          <w:rFonts w:ascii="Tahoma" w:hAnsi="Tahoma" w:cs="Tahoma"/>
          <w:sz w:val="18"/>
          <w:szCs w:val="18"/>
        </w:rPr>
      </w:pPr>
      <w:r w:rsidRPr="00562CBA">
        <w:rPr>
          <w:rFonts w:ascii="Tahoma" w:hAnsi="Tahoma" w:cs="Tahoma"/>
          <w:b/>
          <w:sz w:val="18"/>
          <w:szCs w:val="18"/>
        </w:rPr>
        <w:t xml:space="preserve">Первое место </w:t>
      </w:r>
      <w:r w:rsidRPr="00562CBA">
        <w:rPr>
          <w:rFonts w:ascii="Tahoma" w:hAnsi="Tahoma" w:cs="Tahoma"/>
          <w:sz w:val="18"/>
          <w:szCs w:val="18"/>
        </w:rPr>
        <w:t xml:space="preserve">обеспечила себе Швейцария с урожайностью в среднем 15,6 тонн с гектара (т/га). </w:t>
      </w:r>
      <w:proofErr w:type="gramStart"/>
      <w:r w:rsidRPr="00562CBA">
        <w:rPr>
          <w:rFonts w:ascii="Tahoma" w:hAnsi="Tahoma" w:cs="Tahoma"/>
          <w:sz w:val="18"/>
          <w:szCs w:val="18"/>
        </w:rPr>
        <w:t>Значительное увеличение по сравнению с предыдущим годом, в 2013 году в швейцарским фермерам удалось собрать только 12,2 т сахарной свеклы с одного гектара.</w:t>
      </w:r>
      <w:proofErr w:type="gramEnd"/>
    </w:p>
    <w:p w:rsidR="00CB1D65" w:rsidRPr="00562CBA" w:rsidRDefault="00CB1D65" w:rsidP="00CB1D65">
      <w:pPr>
        <w:pStyle w:val="a6"/>
        <w:spacing w:before="0" w:after="0"/>
        <w:jc w:val="both"/>
        <w:rPr>
          <w:rFonts w:ascii="Tahoma" w:hAnsi="Tahoma" w:cs="Tahoma"/>
          <w:sz w:val="18"/>
          <w:szCs w:val="18"/>
        </w:rPr>
      </w:pPr>
      <w:r w:rsidRPr="00562CBA">
        <w:rPr>
          <w:rFonts w:ascii="Tahoma" w:hAnsi="Tahoma" w:cs="Tahoma"/>
          <w:sz w:val="18"/>
          <w:szCs w:val="18"/>
        </w:rPr>
        <w:t>2-е место: Нидерланды</w:t>
      </w:r>
    </w:p>
    <w:p w:rsidR="00CB1D65" w:rsidRPr="00562CBA" w:rsidRDefault="00CB1D65" w:rsidP="00CB1D65">
      <w:pPr>
        <w:pStyle w:val="a6"/>
        <w:spacing w:before="0" w:after="0"/>
        <w:jc w:val="both"/>
        <w:rPr>
          <w:rFonts w:ascii="Tahoma" w:hAnsi="Tahoma" w:cs="Tahoma"/>
          <w:sz w:val="18"/>
          <w:szCs w:val="18"/>
        </w:rPr>
      </w:pPr>
      <w:r w:rsidRPr="00562CBA">
        <w:rPr>
          <w:rFonts w:ascii="Tahoma" w:hAnsi="Tahoma" w:cs="Tahoma"/>
          <w:sz w:val="18"/>
          <w:szCs w:val="18"/>
        </w:rPr>
        <w:t>Нидерланды превысила в 2014 году магическую границу в 15 т/га и заняла в настоящее время на второе место с результатом в 15,1 т/га. В прошлом году, в среднем было собрано лишь 13,2 т/га.</w:t>
      </w:r>
    </w:p>
    <w:p w:rsidR="00CB1D65" w:rsidRPr="00562CBA" w:rsidRDefault="00CB1D65" w:rsidP="00CB1D65">
      <w:pPr>
        <w:pStyle w:val="a6"/>
        <w:spacing w:before="0" w:after="0"/>
        <w:jc w:val="both"/>
        <w:rPr>
          <w:rFonts w:ascii="Tahoma" w:hAnsi="Tahoma" w:cs="Tahoma"/>
          <w:sz w:val="18"/>
          <w:szCs w:val="18"/>
        </w:rPr>
      </w:pPr>
      <w:r w:rsidRPr="00562CBA">
        <w:rPr>
          <w:rFonts w:ascii="Tahoma" w:hAnsi="Tahoma" w:cs="Tahoma"/>
          <w:sz w:val="18"/>
          <w:szCs w:val="18"/>
        </w:rPr>
        <w:t>3-е место: Германия</w:t>
      </w:r>
    </w:p>
    <w:p w:rsidR="00CB1D65" w:rsidRPr="00562CBA" w:rsidRDefault="00CB1D65" w:rsidP="00CB1D65">
      <w:pPr>
        <w:pStyle w:val="a6"/>
        <w:spacing w:before="0" w:after="0"/>
        <w:jc w:val="both"/>
        <w:rPr>
          <w:rFonts w:ascii="Tahoma" w:hAnsi="Tahoma" w:cs="Tahoma"/>
          <w:sz w:val="18"/>
          <w:szCs w:val="18"/>
        </w:rPr>
      </w:pPr>
      <w:r w:rsidRPr="00562CBA">
        <w:rPr>
          <w:rFonts w:ascii="Tahoma" w:hAnsi="Tahoma" w:cs="Tahoma"/>
          <w:sz w:val="18"/>
          <w:szCs w:val="18"/>
        </w:rPr>
        <w:t>На третьем месте по урожайности стоят немецкие свекловоды. В Германии было собрано 14,8 т/га и, таким образом, было реализовано наибольшее увеличение урожайности по сравнению с предыдущим годом (10,9 т/га).</w:t>
      </w:r>
    </w:p>
    <w:p w:rsidR="00CB1D65" w:rsidRPr="00562CBA" w:rsidRDefault="00CB1D65" w:rsidP="00CB1D65">
      <w:pPr>
        <w:pStyle w:val="a6"/>
        <w:spacing w:before="0" w:after="0"/>
        <w:jc w:val="both"/>
        <w:rPr>
          <w:rFonts w:ascii="Tahoma" w:hAnsi="Tahoma" w:cs="Tahoma"/>
          <w:sz w:val="18"/>
          <w:szCs w:val="18"/>
        </w:rPr>
      </w:pPr>
      <w:r w:rsidRPr="00562CBA">
        <w:rPr>
          <w:rFonts w:ascii="Tahoma" w:hAnsi="Tahoma" w:cs="Tahoma"/>
          <w:sz w:val="18"/>
          <w:szCs w:val="18"/>
        </w:rPr>
        <w:t>4-е место: Бельгия</w:t>
      </w:r>
    </w:p>
    <w:p w:rsidR="00CB1D65" w:rsidRPr="00562CBA" w:rsidRDefault="00CB1D65" w:rsidP="00CB1D65">
      <w:pPr>
        <w:pStyle w:val="a6"/>
        <w:spacing w:before="0" w:after="0"/>
        <w:jc w:val="both"/>
        <w:rPr>
          <w:rFonts w:ascii="Tahoma" w:hAnsi="Tahoma" w:cs="Tahoma"/>
          <w:sz w:val="18"/>
          <w:szCs w:val="18"/>
        </w:rPr>
      </w:pPr>
      <w:r w:rsidRPr="00562CBA">
        <w:rPr>
          <w:rFonts w:ascii="Tahoma" w:hAnsi="Tahoma" w:cs="Tahoma"/>
          <w:sz w:val="18"/>
          <w:szCs w:val="18"/>
        </w:rPr>
        <w:t>В среднем 14,7 т / га собрали фермеры в Бельгии, и заняли четвертое место в рейтинге ЕС. В прошлом году бельгийскими фермерами было собрано в среднем 13,6 т/га.</w:t>
      </w:r>
    </w:p>
    <w:p w:rsidR="00CB1D65" w:rsidRPr="00562CBA" w:rsidRDefault="00CB1D65" w:rsidP="00CB1D65">
      <w:pPr>
        <w:pStyle w:val="a6"/>
        <w:spacing w:before="0" w:after="0"/>
        <w:jc w:val="both"/>
        <w:rPr>
          <w:rFonts w:ascii="Tahoma" w:hAnsi="Tahoma" w:cs="Tahoma"/>
          <w:sz w:val="18"/>
          <w:szCs w:val="18"/>
        </w:rPr>
      </w:pPr>
      <w:r w:rsidRPr="00562CBA">
        <w:rPr>
          <w:rFonts w:ascii="Tahoma" w:hAnsi="Tahoma" w:cs="Tahoma"/>
          <w:sz w:val="18"/>
          <w:szCs w:val="18"/>
        </w:rPr>
        <w:t>5 место: Франция</w:t>
      </w:r>
    </w:p>
    <w:p w:rsidR="00CB1D65" w:rsidRPr="00562CBA" w:rsidRDefault="00CB1D65" w:rsidP="00CB1D65">
      <w:pPr>
        <w:pStyle w:val="a6"/>
        <w:spacing w:before="0" w:after="0"/>
        <w:jc w:val="both"/>
        <w:rPr>
          <w:rFonts w:ascii="Tahoma" w:hAnsi="Tahoma" w:cs="Tahoma"/>
          <w:sz w:val="18"/>
          <w:szCs w:val="18"/>
        </w:rPr>
      </w:pPr>
      <w:r w:rsidRPr="00562CBA">
        <w:rPr>
          <w:rFonts w:ascii="Tahoma" w:hAnsi="Tahoma" w:cs="Tahoma"/>
          <w:sz w:val="18"/>
          <w:szCs w:val="18"/>
        </w:rPr>
        <w:t>Для французских производителей свеклы 2013 год был относительно хорошим по урожайности – 13,5 т/га. С урожайностью в 14,5 тонн с гектара в 2014-м, французы смогли подняться в середину списка стран топ производителей свеклы.</w:t>
      </w:r>
    </w:p>
    <w:p w:rsidR="00CB1D65" w:rsidRPr="00562CBA" w:rsidRDefault="00CB1D65" w:rsidP="00CB1D65">
      <w:pPr>
        <w:pStyle w:val="a6"/>
        <w:spacing w:before="0" w:after="0"/>
        <w:jc w:val="both"/>
        <w:rPr>
          <w:rFonts w:ascii="Tahoma" w:hAnsi="Tahoma" w:cs="Tahoma"/>
          <w:sz w:val="18"/>
          <w:szCs w:val="18"/>
        </w:rPr>
      </w:pPr>
      <w:r w:rsidRPr="00562CBA">
        <w:rPr>
          <w:rFonts w:ascii="Tahoma" w:hAnsi="Tahoma" w:cs="Tahoma"/>
          <w:sz w:val="18"/>
          <w:szCs w:val="18"/>
        </w:rPr>
        <w:t>6-е место: Дания</w:t>
      </w:r>
    </w:p>
    <w:p w:rsidR="00CB1D65" w:rsidRPr="00562CBA" w:rsidRDefault="00CB1D65" w:rsidP="00CB1D65">
      <w:pPr>
        <w:pStyle w:val="a6"/>
        <w:spacing w:before="0" w:after="0"/>
        <w:jc w:val="both"/>
        <w:rPr>
          <w:rFonts w:ascii="Tahoma" w:hAnsi="Tahoma" w:cs="Tahoma"/>
          <w:sz w:val="18"/>
          <w:szCs w:val="18"/>
        </w:rPr>
      </w:pPr>
      <w:r w:rsidRPr="00562CBA">
        <w:rPr>
          <w:rFonts w:ascii="Tahoma" w:hAnsi="Tahoma" w:cs="Tahoma"/>
          <w:sz w:val="18"/>
          <w:szCs w:val="18"/>
        </w:rPr>
        <w:t xml:space="preserve">На 6-м месте </w:t>
      </w:r>
      <w:proofErr w:type="gramStart"/>
      <w:r w:rsidRPr="00562CBA">
        <w:rPr>
          <w:rFonts w:ascii="Tahoma" w:hAnsi="Tahoma" w:cs="Tahoma"/>
          <w:sz w:val="18"/>
          <w:szCs w:val="18"/>
        </w:rPr>
        <w:t>датчане</w:t>
      </w:r>
      <w:proofErr w:type="gramEnd"/>
      <w:r w:rsidRPr="00562CBA">
        <w:rPr>
          <w:rFonts w:ascii="Tahoma" w:hAnsi="Tahoma" w:cs="Tahoma"/>
          <w:sz w:val="18"/>
          <w:szCs w:val="18"/>
        </w:rPr>
        <w:t xml:space="preserve"> собрав в среднем 14,2 т/га сахарной свеклы. В прошлом году, датский урожай составил 12,8 т/га.</w:t>
      </w:r>
    </w:p>
    <w:p w:rsidR="00CB1D65" w:rsidRPr="00562CBA" w:rsidRDefault="00CB1D65" w:rsidP="00CB1D65">
      <w:pPr>
        <w:pStyle w:val="a6"/>
        <w:spacing w:before="0" w:after="0"/>
        <w:jc w:val="both"/>
        <w:rPr>
          <w:rFonts w:ascii="Tahoma" w:hAnsi="Tahoma" w:cs="Tahoma"/>
          <w:sz w:val="18"/>
          <w:szCs w:val="18"/>
        </w:rPr>
      </w:pPr>
      <w:r w:rsidRPr="00562CBA">
        <w:rPr>
          <w:rFonts w:ascii="Tahoma" w:hAnsi="Tahoma" w:cs="Tahoma"/>
          <w:sz w:val="18"/>
          <w:szCs w:val="18"/>
        </w:rPr>
        <w:t>7-е место: Австрия</w:t>
      </w:r>
    </w:p>
    <w:p w:rsidR="00CB1D65" w:rsidRPr="00562CBA" w:rsidRDefault="00CB1D65" w:rsidP="00CB1D65">
      <w:pPr>
        <w:pStyle w:val="a6"/>
        <w:spacing w:before="0" w:after="0"/>
        <w:jc w:val="both"/>
        <w:rPr>
          <w:rFonts w:ascii="Tahoma" w:hAnsi="Tahoma" w:cs="Tahoma"/>
          <w:sz w:val="18"/>
          <w:szCs w:val="18"/>
        </w:rPr>
      </w:pPr>
      <w:r w:rsidRPr="00562CBA">
        <w:rPr>
          <w:rFonts w:ascii="Tahoma" w:hAnsi="Tahoma" w:cs="Tahoma"/>
          <w:sz w:val="18"/>
          <w:szCs w:val="18"/>
        </w:rPr>
        <w:t>В среднем 13,8 т/га было собрано в Австрии в 2014 году и позволило занять седьмое место в ЕС рейтинге. В прошлом году, урожай был лишь 11,2 т/га.</w:t>
      </w:r>
    </w:p>
    <w:p w:rsidR="00CB1D65" w:rsidRPr="00562CBA" w:rsidRDefault="00CB1D65" w:rsidP="00CB1D65">
      <w:pPr>
        <w:pStyle w:val="a6"/>
        <w:spacing w:before="0" w:after="0"/>
        <w:jc w:val="both"/>
        <w:rPr>
          <w:rFonts w:ascii="Tahoma" w:hAnsi="Tahoma" w:cs="Tahoma"/>
          <w:sz w:val="18"/>
          <w:szCs w:val="18"/>
        </w:rPr>
      </w:pPr>
      <w:r w:rsidRPr="00562CBA">
        <w:rPr>
          <w:rFonts w:ascii="Tahoma" w:hAnsi="Tahoma" w:cs="Tahoma"/>
          <w:sz w:val="18"/>
          <w:szCs w:val="18"/>
        </w:rPr>
        <w:t>8-е место: Швеция</w:t>
      </w:r>
    </w:p>
    <w:p w:rsidR="00CB1D65" w:rsidRPr="00562CBA" w:rsidRDefault="00CB1D65" w:rsidP="00CB1D65">
      <w:pPr>
        <w:pStyle w:val="a6"/>
        <w:spacing w:before="0" w:after="0"/>
        <w:jc w:val="both"/>
        <w:rPr>
          <w:rFonts w:ascii="Tahoma" w:hAnsi="Tahoma" w:cs="Tahoma"/>
          <w:sz w:val="18"/>
          <w:szCs w:val="18"/>
        </w:rPr>
      </w:pPr>
      <w:r w:rsidRPr="00562CBA">
        <w:rPr>
          <w:rFonts w:ascii="Tahoma" w:hAnsi="Tahoma" w:cs="Tahoma"/>
          <w:sz w:val="18"/>
          <w:szCs w:val="18"/>
        </w:rPr>
        <w:t>Шведы собрали в 2014 12,2 т/га сахарной свеклы и, таким образом, превысили показатели предыдущего года на 8 процентов.</w:t>
      </w:r>
    </w:p>
    <w:p w:rsidR="00CB1D65" w:rsidRPr="00562CBA" w:rsidRDefault="00CB1D65" w:rsidP="00CB1D65">
      <w:pPr>
        <w:pStyle w:val="a6"/>
        <w:spacing w:before="0" w:after="0"/>
        <w:jc w:val="both"/>
        <w:rPr>
          <w:rFonts w:ascii="Tahoma" w:hAnsi="Tahoma" w:cs="Tahoma"/>
          <w:sz w:val="18"/>
          <w:szCs w:val="18"/>
        </w:rPr>
      </w:pPr>
      <w:r w:rsidRPr="00562CBA">
        <w:rPr>
          <w:rFonts w:ascii="Tahoma" w:hAnsi="Tahoma" w:cs="Tahoma"/>
          <w:sz w:val="18"/>
          <w:szCs w:val="18"/>
        </w:rPr>
        <w:t>9-е место: Польша</w:t>
      </w:r>
    </w:p>
    <w:p w:rsidR="00CB1D65" w:rsidRPr="00562CBA" w:rsidRDefault="00CB1D65" w:rsidP="00CB1D65">
      <w:pPr>
        <w:pStyle w:val="a6"/>
        <w:spacing w:before="0" w:after="0"/>
        <w:jc w:val="both"/>
        <w:rPr>
          <w:rFonts w:ascii="Tahoma" w:hAnsi="Tahoma" w:cs="Tahoma"/>
          <w:sz w:val="18"/>
          <w:szCs w:val="18"/>
        </w:rPr>
      </w:pPr>
      <w:r w:rsidRPr="00562CBA">
        <w:rPr>
          <w:rFonts w:ascii="Tahoma" w:hAnsi="Tahoma" w:cs="Tahoma"/>
          <w:sz w:val="18"/>
          <w:szCs w:val="18"/>
        </w:rPr>
        <w:t>С результатом в среднем 11,7 т/га Польша обеспечила себе 9-е место в ЕС рейтинге производителей сахарной свеклы.</w:t>
      </w:r>
    </w:p>
    <w:p w:rsidR="00CB1D65" w:rsidRDefault="00CB1D65" w:rsidP="00CB1D65">
      <w:pPr>
        <w:jc w:val="both"/>
        <w:rPr>
          <w:rFonts w:ascii="Tahoma" w:hAnsi="Tahoma" w:cs="Tahoma"/>
          <w:b/>
          <w:sz w:val="18"/>
          <w:szCs w:val="18"/>
        </w:rPr>
      </w:pPr>
    </w:p>
    <w:p w:rsidR="00CB1D65" w:rsidRPr="00CB1D65" w:rsidRDefault="00CB1D65" w:rsidP="00CB1D65">
      <w:pPr>
        <w:jc w:val="both"/>
        <w:rPr>
          <w:rFonts w:ascii="Tahoma" w:hAnsi="Tahoma" w:cs="Tahoma"/>
          <w:b/>
          <w:sz w:val="18"/>
          <w:szCs w:val="18"/>
        </w:rPr>
      </w:pPr>
      <w:bookmarkStart w:id="10" w:name="_GoBack"/>
      <w:bookmarkEnd w:id="10"/>
      <w:r w:rsidRPr="00562CBA">
        <w:rPr>
          <w:rFonts w:ascii="Tahoma" w:hAnsi="Tahoma" w:cs="Tahoma"/>
          <w:b/>
          <w:sz w:val="18"/>
          <w:szCs w:val="18"/>
        </w:rPr>
        <w:t xml:space="preserve">Ставка ввозной таможенной пошлины на </w:t>
      </w:r>
      <w:r w:rsidRPr="00CB1D65">
        <w:rPr>
          <w:rFonts w:ascii="Tahoma" w:hAnsi="Tahoma" w:cs="Tahoma"/>
          <w:b/>
          <w:sz w:val="18"/>
          <w:szCs w:val="18"/>
        </w:rPr>
        <w:t xml:space="preserve">сахар-сырец в апреле составит 240 долл. США за тонну </w:t>
      </w:r>
    </w:p>
    <w:p w:rsidR="00CB1D65" w:rsidRPr="00CB1D65" w:rsidRDefault="00CB1D65" w:rsidP="00CB1D65">
      <w:pPr>
        <w:ind w:firstLine="708"/>
        <w:jc w:val="both"/>
        <w:rPr>
          <w:rFonts w:ascii="Tahoma" w:hAnsi="Tahoma" w:cs="Tahoma"/>
          <w:sz w:val="18"/>
          <w:szCs w:val="18"/>
        </w:rPr>
      </w:pPr>
      <w:r w:rsidRPr="00CB1D65">
        <w:rPr>
          <w:rFonts w:ascii="Tahoma" w:hAnsi="Tahoma" w:cs="Tahoma"/>
          <w:sz w:val="18"/>
          <w:szCs w:val="18"/>
        </w:rPr>
        <w:t>В феврале среднемесячная цена на сахар-сырец на Нью-Йоркской товарно-сырьевой бирже ICE составила 14,52 цент/фунт (320,11 долл./</w:t>
      </w:r>
      <w:proofErr w:type="gramStart"/>
      <w:r w:rsidRPr="00CB1D65">
        <w:rPr>
          <w:rFonts w:ascii="Tahoma" w:hAnsi="Tahoma" w:cs="Tahoma"/>
          <w:sz w:val="18"/>
          <w:szCs w:val="18"/>
        </w:rPr>
        <w:t>т</w:t>
      </w:r>
      <w:proofErr w:type="gramEnd"/>
      <w:r w:rsidRPr="00CB1D65">
        <w:rPr>
          <w:rFonts w:ascii="Tahoma" w:hAnsi="Tahoma" w:cs="Tahoma"/>
          <w:sz w:val="18"/>
          <w:szCs w:val="18"/>
        </w:rPr>
        <w:t>.). В соответствии с действующим порядком, импортная пошлина на сахар-сырец в странах Таможенного союза на апрель 2015 года вырастет до уровня 240 долл. США за тонну.</w:t>
      </w:r>
    </w:p>
    <w:p w:rsidR="00CB1D65" w:rsidRPr="00CB1D65" w:rsidRDefault="00CB1D65" w:rsidP="00CB1D65">
      <w:pPr>
        <w:pStyle w:val="1"/>
        <w:pageBreakBefore w:val="0"/>
        <w:numPr>
          <w:ilvl w:val="0"/>
          <w:numId w:val="0"/>
        </w:numPr>
        <w:spacing w:before="0" w:after="0"/>
        <w:jc w:val="both"/>
        <w:rPr>
          <w:color w:val="auto"/>
          <w:sz w:val="18"/>
          <w:szCs w:val="18"/>
        </w:rPr>
      </w:pPr>
    </w:p>
    <w:p w:rsidR="00CB1D65" w:rsidRPr="00CB1D65" w:rsidRDefault="00CB1D65" w:rsidP="00CB1D65">
      <w:pPr>
        <w:pStyle w:val="1"/>
        <w:pageBreakBefore w:val="0"/>
        <w:numPr>
          <w:ilvl w:val="0"/>
          <w:numId w:val="0"/>
        </w:numPr>
        <w:spacing w:before="0" w:after="0"/>
        <w:jc w:val="both"/>
        <w:rPr>
          <w:color w:val="auto"/>
          <w:sz w:val="18"/>
          <w:szCs w:val="18"/>
        </w:rPr>
      </w:pPr>
      <w:bookmarkStart w:id="11" w:name="_Toc413403741"/>
      <w:r w:rsidRPr="00CB1D65">
        <w:rPr>
          <w:color w:val="auto"/>
          <w:sz w:val="18"/>
          <w:szCs w:val="18"/>
        </w:rPr>
        <w:t>Пошлина на импорт сахара-сырца в страны ТС в апреле 2015 года составит $203/</w:t>
      </w:r>
      <w:proofErr w:type="spellStart"/>
      <w:r w:rsidRPr="00CB1D65">
        <w:rPr>
          <w:color w:val="auto"/>
          <w:sz w:val="18"/>
          <w:szCs w:val="18"/>
        </w:rPr>
        <w:t>тн</w:t>
      </w:r>
      <w:proofErr w:type="spellEnd"/>
      <w:r w:rsidRPr="00CB1D65">
        <w:rPr>
          <w:color w:val="auto"/>
          <w:sz w:val="18"/>
          <w:szCs w:val="18"/>
        </w:rPr>
        <w:t>.</w:t>
      </w:r>
      <w:bookmarkEnd w:id="11"/>
    </w:p>
    <w:p w:rsidR="00CB1D65" w:rsidRPr="00CB1D65" w:rsidRDefault="00CB1D65" w:rsidP="00CB1D65">
      <w:pPr>
        <w:pStyle w:val="a6"/>
        <w:spacing w:before="0" w:after="0"/>
        <w:ind w:firstLine="708"/>
        <w:jc w:val="both"/>
        <w:rPr>
          <w:rFonts w:ascii="Tahoma" w:hAnsi="Tahoma" w:cs="Tahoma"/>
          <w:sz w:val="18"/>
          <w:szCs w:val="18"/>
        </w:rPr>
      </w:pPr>
      <w:r w:rsidRPr="00CB1D65">
        <w:rPr>
          <w:rFonts w:ascii="Tahoma" w:hAnsi="Tahoma" w:cs="Tahoma"/>
          <w:sz w:val="18"/>
          <w:szCs w:val="18"/>
        </w:rPr>
        <w:t>В апреле 2015 года пошлина на импорт сахара-сырца в Таможенный союз, как и в марте 2015 года, составит $203/</w:t>
      </w:r>
      <w:proofErr w:type="spellStart"/>
      <w:r w:rsidRPr="00CB1D65">
        <w:rPr>
          <w:rFonts w:ascii="Tahoma" w:hAnsi="Tahoma" w:cs="Tahoma"/>
          <w:sz w:val="18"/>
          <w:szCs w:val="18"/>
        </w:rPr>
        <w:t>тн</w:t>
      </w:r>
      <w:proofErr w:type="spellEnd"/>
      <w:r w:rsidRPr="00CB1D65">
        <w:rPr>
          <w:rFonts w:ascii="Tahoma" w:hAnsi="Tahoma" w:cs="Tahoma"/>
          <w:sz w:val="18"/>
          <w:szCs w:val="18"/>
        </w:rPr>
        <w:t xml:space="preserve">. По данным мониторинга </w:t>
      </w:r>
      <w:hyperlink r:id="rId16" w:tooltip="Sugar.Ru" w:history="1">
        <w:proofErr w:type="spellStart"/>
        <w:r w:rsidRPr="00CB1D65">
          <w:rPr>
            <w:rStyle w:val="a3"/>
            <w:rFonts w:ascii="Tahoma" w:hAnsi="Tahoma" w:cs="Tahoma"/>
            <w:color w:val="auto"/>
            <w:sz w:val="18"/>
            <w:szCs w:val="18"/>
            <w:u w:val="none"/>
          </w:rPr>
          <w:t>Sugar.Ru</w:t>
        </w:r>
        <w:proofErr w:type="spellEnd"/>
      </w:hyperlink>
      <w:r w:rsidRPr="00CB1D65">
        <w:rPr>
          <w:rFonts w:ascii="Tahoma" w:hAnsi="Tahoma" w:cs="Tahoma"/>
          <w:sz w:val="18"/>
          <w:szCs w:val="18"/>
        </w:rPr>
        <w:t>, средняя цена на сахар-сырец на бирже «</w:t>
      </w:r>
      <w:proofErr w:type="spellStart"/>
      <w:r w:rsidRPr="00CB1D65">
        <w:rPr>
          <w:rFonts w:ascii="Tahoma" w:hAnsi="Tahoma" w:cs="Tahoma"/>
          <w:sz w:val="18"/>
          <w:szCs w:val="18"/>
        </w:rPr>
        <w:t>TheICE</w:t>
      </w:r>
      <w:proofErr w:type="spellEnd"/>
      <w:r w:rsidRPr="00CB1D65">
        <w:rPr>
          <w:rFonts w:ascii="Tahoma" w:hAnsi="Tahoma" w:cs="Tahoma"/>
          <w:sz w:val="18"/>
          <w:szCs w:val="18"/>
        </w:rPr>
        <w:t>» в феврале составила 15,56 ц/</w:t>
      </w:r>
      <w:proofErr w:type="spellStart"/>
      <w:r w:rsidRPr="00CB1D65">
        <w:rPr>
          <w:rFonts w:ascii="Tahoma" w:hAnsi="Tahoma" w:cs="Tahoma"/>
          <w:sz w:val="18"/>
          <w:szCs w:val="18"/>
        </w:rPr>
        <w:t>фт</w:t>
      </w:r>
      <w:proofErr w:type="spellEnd"/>
      <w:r w:rsidRPr="00CB1D65">
        <w:rPr>
          <w:rFonts w:ascii="Tahoma" w:hAnsi="Tahoma" w:cs="Tahoma"/>
          <w:sz w:val="18"/>
          <w:szCs w:val="18"/>
        </w:rPr>
        <w:t>.</w:t>
      </w:r>
    </w:p>
    <w:p w:rsidR="00CB1D65" w:rsidRPr="00CB1D65" w:rsidRDefault="00CB1D65" w:rsidP="00CB1D65">
      <w:pPr>
        <w:pStyle w:val="1"/>
        <w:pageBreakBefore w:val="0"/>
        <w:numPr>
          <w:ilvl w:val="0"/>
          <w:numId w:val="0"/>
        </w:numPr>
        <w:spacing w:before="0" w:after="0"/>
        <w:jc w:val="both"/>
        <w:rPr>
          <w:color w:val="auto"/>
          <w:sz w:val="18"/>
          <w:szCs w:val="18"/>
        </w:rPr>
      </w:pPr>
    </w:p>
    <w:p w:rsidR="00CB1D65" w:rsidRPr="00CB1D65" w:rsidRDefault="00CB1D65" w:rsidP="00CB1D65">
      <w:pPr>
        <w:pStyle w:val="1"/>
        <w:pageBreakBefore w:val="0"/>
        <w:numPr>
          <w:ilvl w:val="0"/>
          <w:numId w:val="0"/>
        </w:numPr>
        <w:spacing w:before="0" w:after="0"/>
        <w:jc w:val="both"/>
        <w:rPr>
          <w:color w:val="auto"/>
          <w:sz w:val="18"/>
          <w:szCs w:val="18"/>
        </w:rPr>
      </w:pPr>
      <w:bookmarkStart w:id="12" w:name="_Toc413403742"/>
      <w:r w:rsidRPr="00CB1D65">
        <w:rPr>
          <w:color w:val="auto"/>
          <w:sz w:val="18"/>
          <w:szCs w:val="18"/>
        </w:rPr>
        <w:t>В Казахстане за февраль 2015г. цены на сахар от производителей снизились на 0,4%</w:t>
      </w:r>
      <w:bookmarkEnd w:id="12"/>
    </w:p>
    <w:p w:rsidR="00CB1D65" w:rsidRPr="00CB1D65" w:rsidRDefault="00CB1D65" w:rsidP="00CB1D65">
      <w:pPr>
        <w:pStyle w:val="a6"/>
        <w:spacing w:before="0" w:after="0"/>
        <w:ind w:firstLine="708"/>
        <w:jc w:val="both"/>
        <w:rPr>
          <w:rFonts w:ascii="Tahoma" w:hAnsi="Tahoma" w:cs="Tahoma"/>
          <w:sz w:val="18"/>
          <w:szCs w:val="18"/>
        </w:rPr>
      </w:pPr>
      <w:r w:rsidRPr="00CB1D65">
        <w:rPr>
          <w:rFonts w:ascii="Tahoma" w:hAnsi="Tahoma" w:cs="Tahoma"/>
          <w:sz w:val="18"/>
          <w:szCs w:val="18"/>
        </w:rPr>
        <w:t xml:space="preserve">Согласно данным, полученным </w:t>
      </w:r>
      <w:hyperlink r:id="rId17" w:tooltip="Sugar.Ru" w:history="1">
        <w:proofErr w:type="spellStart"/>
        <w:r w:rsidRPr="00CB1D65">
          <w:rPr>
            <w:rStyle w:val="a3"/>
            <w:rFonts w:ascii="Tahoma" w:hAnsi="Tahoma" w:cs="Tahoma"/>
            <w:color w:val="auto"/>
            <w:sz w:val="18"/>
            <w:szCs w:val="18"/>
            <w:u w:val="none"/>
          </w:rPr>
          <w:t>Sugar.Ru</w:t>
        </w:r>
        <w:proofErr w:type="spellEnd"/>
      </w:hyperlink>
      <w:r w:rsidRPr="00CB1D65">
        <w:rPr>
          <w:rFonts w:ascii="Tahoma" w:hAnsi="Tahoma" w:cs="Tahoma"/>
          <w:sz w:val="18"/>
          <w:szCs w:val="18"/>
        </w:rPr>
        <w:t xml:space="preserve"> в Агентстве Республики Казахстан по статистике: в феврале 2015г., относительно предыдущего месяца цены на сахар от производителей снизились на 0,4%. А с начала года (к декабрю 2014г.) цены на сахар от производителей снизились на 7,3%. В годовом исчислении (февраль 2015г. - февралю 2014г.) снижение составило 7%.</w:t>
      </w:r>
    </w:p>
    <w:p w:rsidR="00CB1D65" w:rsidRPr="00CB1D65" w:rsidRDefault="00CB1D65" w:rsidP="00CB1D65">
      <w:pPr>
        <w:pStyle w:val="a6"/>
        <w:spacing w:before="0" w:after="0"/>
        <w:ind w:firstLine="708"/>
        <w:jc w:val="both"/>
        <w:rPr>
          <w:rFonts w:ascii="Tahoma" w:hAnsi="Tahoma" w:cs="Tahoma"/>
          <w:sz w:val="18"/>
          <w:szCs w:val="18"/>
        </w:rPr>
      </w:pPr>
      <w:r w:rsidRPr="00CB1D65">
        <w:rPr>
          <w:rFonts w:ascii="Tahoma" w:hAnsi="Tahoma" w:cs="Tahoma"/>
          <w:sz w:val="18"/>
          <w:szCs w:val="18"/>
        </w:rPr>
        <w:t xml:space="preserve">В январе - феврале </w:t>
      </w:r>
      <w:proofErr w:type="spellStart"/>
      <w:r w:rsidRPr="00CB1D65">
        <w:rPr>
          <w:rFonts w:ascii="Tahoma" w:hAnsi="Tahoma" w:cs="Tahoma"/>
          <w:sz w:val="18"/>
          <w:szCs w:val="18"/>
        </w:rPr>
        <w:t>т.г</w:t>
      </w:r>
      <w:proofErr w:type="spellEnd"/>
      <w:r w:rsidRPr="00CB1D65">
        <w:rPr>
          <w:rFonts w:ascii="Tahoma" w:hAnsi="Tahoma" w:cs="Tahoma"/>
          <w:sz w:val="18"/>
          <w:szCs w:val="18"/>
        </w:rPr>
        <w:t xml:space="preserve">. индекс цен на продовольственные товары в Западно-Казахстанской области, по подсчетам </w:t>
      </w:r>
      <w:proofErr w:type="spellStart"/>
      <w:r w:rsidRPr="00CB1D65">
        <w:rPr>
          <w:rFonts w:ascii="Tahoma" w:hAnsi="Tahoma" w:cs="Tahoma"/>
          <w:sz w:val="18"/>
          <w:szCs w:val="18"/>
        </w:rPr>
        <w:t>статслужбы</w:t>
      </w:r>
      <w:proofErr w:type="spellEnd"/>
      <w:r w:rsidRPr="00CB1D65">
        <w:rPr>
          <w:rFonts w:ascii="Tahoma" w:hAnsi="Tahoma" w:cs="Tahoma"/>
          <w:sz w:val="18"/>
          <w:szCs w:val="18"/>
        </w:rPr>
        <w:t xml:space="preserve">, составил 101,1%. Цены на </w:t>
      </w:r>
      <w:hyperlink r:id="rId18" w:tooltip="сахар-песок" w:history="1">
        <w:r w:rsidRPr="00CB1D65">
          <w:rPr>
            <w:rStyle w:val="a3"/>
            <w:rFonts w:ascii="Tahoma" w:hAnsi="Tahoma" w:cs="Tahoma"/>
            <w:color w:val="auto"/>
            <w:sz w:val="18"/>
            <w:szCs w:val="18"/>
            <w:u w:val="none"/>
          </w:rPr>
          <w:t>сахар-песок</w:t>
        </w:r>
      </w:hyperlink>
      <w:r w:rsidRPr="00CB1D65">
        <w:rPr>
          <w:rFonts w:ascii="Tahoma" w:hAnsi="Tahoma" w:cs="Tahoma"/>
          <w:sz w:val="18"/>
          <w:szCs w:val="18"/>
        </w:rPr>
        <w:t xml:space="preserve"> подешевели на 8%. Средняя цена на сахар-песок в феврале в ЗКО равнялась - 154 тенге за кг.</w:t>
      </w:r>
    </w:p>
    <w:p w:rsidR="00CB1D65" w:rsidRPr="00CB1D65" w:rsidRDefault="00CB1D65" w:rsidP="00CB1D65">
      <w:pPr>
        <w:jc w:val="both"/>
      </w:pPr>
    </w:p>
    <w:p w:rsidR="00CB1D65" w:rsidRPr="00CB1D65" w:rsidRDefault="00CB1D65" w:rsidP="00CB1D65">
      <w:pPr>
        <w:pStyle w:val="1"/>
        <w:pageBreakBefore w:val="0"/>
        <w:numPr>
          <w:ilvl w:val="0"/>
          <w:numId w:val="0"/>
        </w:numPr>
        <w:spacing w:before="0" w:after="0"/>
        <w:jc w:val="both"/>
        <w:rPr>
          <w:color w:val="auto"/>
          <w:sz w:val="18"/>
          <w:szCs w:val="18"/>
        </w:rPr>
      </w:pPr>
      <w:bookmarkStart w:id="13" w:name="_Toc413403743"/>
      <w:r w:rsidRPr="00CB1D65">
        <w:rPr>
          <w:color w:val="auto"/>
          <w:sz w:val="18"/>
          <w:szCs w:val="18"/>
        </w:rPr>
        <w:t>Биржевые итоги недели: Стоимость сахара на мировом рынке снизилась</w:t>
      </w:r>
      <w:bookmarkEnd w:id="13"/>
    </w:p>
    <w:p w:rsidR="00CB1D65" w:rsidRPr="00CB1D65" w:rsidRDefault="00CB1D65" w:rsidP="00CB1D65">
      <w:pPr>
        <w:pStyle w:val="a6"/>
        <w:spacing w:before="0" w:after="0"/>
        <w:ind w:firstLine="708"/>
        <w:jc w:val="both"/>
        <w:rPr>
          <w:rFonts w:ascii="Tahoma" w:hAnsi="Tahoma" w:cs="Tahoma"/>
          <w:sz w:val="18"/>
          <w:szCs w:val="18"/>
        </w:rPr>
      </w:pPr>
      <w:r w:rsidRPr="00CB1D65">
        <w:rPr>
          <w:rFonts w:ascii="Tahoma" w:hAnsi="Tahoma" w:cs="Tahoma"/>
          <w:sz w:val="18"/>
          <w:szCs w:val="18"/>
        </w:rPr>
        <w:t>Как сообщает «</w:t>
      </w:r>
      <w:hyperlink r:id="rId19" w:tgtFrame="_blank" w:history="1">
        <w:r w:rsidRPr="00CB1D65">
          <w:rPr>
            <w:rStyle w:val="a3"/>
            <w:rFonts w:ascii="Tahoma" w:hAnsi="Tahoma" w:cs="Tahoma"/>
            <w:color w:val="auto"/>
            <w:sz w:val="18"/>
            <w:szCs w:val="18"/>
            <w:u w:val="none"/>
          </w:rPr>
          <w:t>Агро Перспектива</w:t>
        </w:r>
      </w:hyperlink>
      <w:r w:rsidRPr="00CB1D65">
        <w:rPr>
          <w:rFonts w:ascii="Tahoma" w:hAnsi="Tahoma" w:cs="Tahoma"/>
          <w:sz w:val="18"/>
          <w:szCs w:val="18"/>
        </w:rPr>
        <w:t xml:space="preserve">» — Стоимость сахара на мировом рынке снизилась. </w:t>
      </w:r>
      <w:proofErr w:type="gramStart"/>
      <w:r w:rsidRPr="00CB1D65">
        <w:rPr>
          <w:rFonts w:ascii="Tahoma" w:hAnsi="Tahoma" w:cs="Tahoma"/>
          <w:sz w:val="18"/>
          <w:szCs w:val="18"/>
        </w:rPr>
        <w:t xml:space="preserve">На минувшей неделе сахар-сырец предлагался на условиях CIF, Черное море (поляризация 99,0–99,49°), по 341,75 USD/т, что на 16,00 USD/т ниже уровня цен неделей ранее; на условиях FOB, порты Бразилии, сахар подешевел на 15,00 USD/т до 319,25 USD/т. Цена на бразильский </w:t>
      </w:r>
      <w:hyperlink r:id="rId20" w:tooltip="белый сахар" w:history="1">
        <w:r w:rsidRPr="00CB1D65">
          <w:rPr>
            <w:rStyle w:val="a3"/>
            <w:rFonts w:ascii="Tahoma" w:hAnsi="Tahoma" w:cs="Tahoma"/>
            <w:color w:val="auto"/>
            <w:sz w:val="18"/>
            <w:szCs w:val="18"/>
            <w:u w:val="none"/>
          </w:rPr>
          <w:t>белый сахар</w:t>
        </w:r>
      </w:hyperlink>
      <w:r w:rsidRPr="00CB1D65">
        <w:rPr>
          <w:rFonts w:ascii="Tahoma" w:hAnsi="Tahoma" w:cs="Tahoma"/>
          <w:sz w:val="18"/>
          <w:szCs w:val="18"/>
        </w:rPr>
        <w:t xml:space="preserve"> снизилась на 20,50 USD/т до 379,50 USD/т, FOB;</w:t>
      </w:r>
      <w:proofErr w:type="gramEnd"/>
      <w:r w:rsidRPr="00CB1D65">
        <w:rPr>
          <w:rFonts w:ascii="Tahoma" w:hAnsi="Tahoma" w:cs="Tahoma"/>
          <w:sz w:val="18"/>
          <w:szCs w:val="18"/>
        </w:rPr>
        <w:t xml:space="preserve"> в Таиланде цены на товар понизились на 17,70 USD/т и составили 378,00 USD/т, FOB (45 ICUMSA).</w:t>
      </w:r>
    </w:p>
    <w:p w:rsidR="00CB1D65" w:rsidRPr="00CB1D65" w:rsidRDefault="00CB1D65" w:rsidP="00CB1D65">
      <w:pPr>
        <w:pStyle w:val="a6"/>
        <w:spacing w:before="0" w:after="0"/>
        <w:jc w:val="both"/>
        <w:rPr>
          <w:rFonts w:ascii="Tahoma" w:hAnsi="Tahoma" w:cs="Tahoma"/>
          <w:sz w:val="18"/>
          <w:szCs w:val="18"/>
        </w:rPr>
      </w:pPr>
      <w:r w:rsidRPr="00CB1D65">
        <w:rPr>
          <w:rFonts w:ascii="Tahoma" w:hAnsi="Tahoma" w:cs="Tahoma"/>
          <w:sz w:val="18"/>
          <w:szCs w:val="18"/>
        </w:rPr>
        <w:t xml:space="preserve">Индийский фактор главная причина нисходящего тренда. Власти страны приняли ранее обещанные экспортные субсидии в размере 64 USD/т для 1,4 млн. т сахара. Для производителей штата </w:t>
      </w:r>
      <w:proofErr w:type="spellStart"/>
      <w:r w:rsidRPr="00CB1D65">
        <w:rPr>
          <w:rFonts w:ascii="Tahoma" w:hAnsi="Tahoma" w:cs="Tahoma"/>
          <w:sz w:val="18"/>
          <w:szCs w:val="18"/>
        </w:rPr>
        <w:t>Махараштра</w:t>
      </w:r>
      <w:proofErr w:type="spellEnd"/>
      <w:r w:rsidRPr="00CB1D65">
        <w:rPr>
          <w:rFonts w:ascii="Tahoma" w:hAnsi="Tahoma" w:cs="Tahoma"/>
          <w:sz w:val="18"/>
          <w:szCs w:val="18"/>
        </w:rPr>
        <w:t xml:space="preserve"> обещали дополнительно предоставить помощь в размере 16 USD/т, чтобы снизить большие запасы на складах.</w:t>
      </w:r>
    </w:p>
    <w:p w:rsidR="00CB1D65" w:rsidRPr="00562CBA" w:rsidRDefault="00CB1D65" w:rsidP="00CB1D65">
      <w:pPr>
        <w:pStyle w:val="a6"/>
        <w:spacing w:before="0" w:after="0"/>
        <w:ind w:firstLine="708"/>
        <w:jc w:val="both"/>
        <w:rPr>
          <w:rFonts w:ascii="Tahoma" w:hAnsi="Tahoma" w:cs="Tahoma"/>
          <w:sz w:val="18"/>
          <w:szCs w:val="18"/>
        </w:rPr>
      </w:pPr>
      <w:r w:rsidRPr="00562CBA">
        <w:rPr>
          <w:rFonts w:ascii="Tahoma" w:hAnsi="Tahoma" w:cs="Tahoma"/>
          <w:sz w:val="18"/>
          <w:szCs w:val="18"/>
        </w:rPr>
        <w:lastRenderedPageBreak/>
        <w:t>Поддержано снижение низки цены на рынке нефти и слухи о больших остатках товара в Таиланде. Снижение спроса по причине ожидания приближения старта нового сезона в Бразилии оказало дополнительное давление на рынок.</w:t>
      </w:r>
    </w:p>
    <w:p w:rsidR="00CB1D65" w:rsidRPr="00562CBA" w:rsidRDefault="00CB1D65" w:rsidP="00CB1D65">
      <w:pPr>
        <w:pStyle w:val="a6"/>
        <w:spacing w:before="0" w:after="0"/>
        <w:ind w:firstLine="708"/>
        <w:jc w:val="both"/>
        <w:rPr>
          <w:rFonts w:ascii="Tahoma" w:hAnsi="Tahoma" w:cs="Tahoma"/>
          <w:sz w:val="18"/>
          <w:szCs w:val="18"/>
        </w:rPr>
      </w:pPr>
      <w:r w:rsidRPr="00562CBA">
        <w:rPr>
          <w:rFonts w:ascii="Tahoma" w:hAnsi="Tahoma" w:cs="Tahoma"/>
          <w:sz w:val="18"/>
          <w:szCs w:val="18"/>
        </w:rPr>
        <w:t>Сопротивление понижению цен оказали забастовки на дорогах к основным портам Бразилии.</w:t>
      </w:r>
    </w:p>
    <w:p w:rsidR="00CB1D65" w:rsidRPr="00562CBA" w:rsidRDefault="00CB1D65" w:rsidP="00CB1D65">
      <w:pPr>
        <w:pStyle w:val="a6"/>
        <w:spacing w:before="0" w:after="0"/>
        <w:jc w:val="both"/>
        <w:rPr>
          <w:rFonts w:ascii="Tahoma" w:hAnsi="Tahoma" w:cs="Tahoma"/>
          <w:sz w:val="18"/>
          <w:szCs w:val="18"/>
        </w:rPr>
      </w:pPr>
      <w:r w:rsidRPr="00562CBA">
        <w:rPr>
          <w:rFonts w:ascii="Tahoma" w:hAnsi="Tahoma" w:cs="Tahoma"/>
          <w:sz w:val="18"/>
          <w:szCs w:val="18"/>
        </w:rPr>
        <w:t xml:space="preserve">Влияние мирового рынка на цены в Украине не оказали. На минувшей неделе отечественные производители в очередной раз подняли цены до рекордного уровня. Главным аргументом повышения остается падение гривны. В стране оптово-отпускная стоимость сахара выросла на 50,26% и находилась в диапазоне 14000–15000 </w:t>
      </w:r>
      <w:proofErr w:type="spellStart"/>
      <w:r w:rsidRPr="00562CBA">
        <w:rPr>
          <w:rFonts w:ascii="Tahoma" w:hAnsi="Tahoma" w:cs="Tahoma"/>
          <w:sz w:val="18"/>
          <w:szCs w:val="18"/>
        </w:rPr>
        <w:t>грн</w:t>
      </w:r>
      <w:proofErr w:type="spellEnd"/>
      <w:r w:rsidRPr="00562CBA">
        <w:rPr>
          <w:rFonts w:ascii="Tahoma" w:hAnsi="Tahoma" w:cs="Tahoma"/>
          <w:sz w:val="18"/>
          <w:szCs w:val="18"/>
        </w:rPr>
        <w:t>/т</w:t>
      </w:r>
      <w:proofErr w:type="gramStart"/>
      <w:r w:rsidRPr="00562CBA">
        <w:rPr>
          <w:rFonts w:ascii="Tahoma" w:hAnsi="Tahoma" w:cs="Tahoma"/>
          <w:sz w:val="18"/>
          <w:szCs w:val="18"/>
        </w:rPr>
        <w:t xml:space="preserve"> .</w:t>
      </w:r>
      <w:proofErr w:type="gramEnd"/>
      <w:r w:rsidRPr="00562CBA">
        <w:rPr>
          <w:rFonts w:ascii="Tahoma" w:hAnsi="Tahoma" w:cs="Tahoma"/>
          <w:sz w:val="18"/>
          <w:szCs w:val="18"/>
        </w:rPr>
        <w:t xml:space="preserve"> Кроме того, на минувшей неделе некоторые производители подняли цены до 20000 </w:t>
      </w:r>
      <w:proofErr w:type="spellStart"/>
      <w:r w:rsidRPr="00562CBA">
        <w:rPr>
          <w:rFonts w:ascii="Tahoma" w:hAnsi="Tahoma" w:cs="Tahoma"/>
          <w:sz w:val="18"/>
          <w:szCs w:val="18"/>
        </w:rPr>
        <w:t>грн</w:t>
      </w:r>
      <w:proofErr w:type="spellEnd"/>
      <w:r w:rsidRPr="00562CBA">
        <w:rPr>
          <w:rFonts w:ascii="Tahoma" w:hAnsi="Tahoma" w:cs="Tahoma"/>
          <w:sz w:val="18"/>
          <w:szCs w:val="18"/>
        </w:rPr>
        <w:t>/т, но в конце отчетного периода таких позиций практически не наблюдалось.</w:t>
      </w:r>
    </w:p>
    <w:p w:rsidR="00CB1D65" w:rsidRPr="00562CBA" w:rsidRDefault="00CB1D65" w:rsidP="00CB1D65">
      <w:pPr>
        <w:jc w:val="both"/>
      </w:pPr>
    </w:p>
    <w:p w:rsidR="00CB1D65" w:rsidRPr="00562CBA" w:rsidRDefault="00CB1D65" w:rsidP="00CB1D65">
      <w:pPr>
        <w:pStyle w:val="1"/>
        <w:pageBreakBefore w:val="0"/>
        <w:numPr>
          <w:ilvl w:val="0"/>
          <w:numId w:val="0"/>
        </w:numPr>
        <w:spacing w:before="0" w:after="0"/>
        <w:jc w:val="both"/>
        <w:rPr>
          <w:color w:val="auto"/>
          <w:sz w:val="18"/>
          <w:szCs w:val="18"/>
        </w:rPr>
      </w:pPr>
      <w:bookmarkStart w:id="14" w:name="_Toc413403744"/>
      <w:r w:rsidRPr="00562CBA">
        <w:rPr>
          <w:color w:val="auto"/>
          <w:sz w:val="18"/>
          <w:szCs w:val="18"/>
        </w:rPr>
        <w:t xml:space="preserve">Оптовые цены на сахар в Украине за последнюю неделю выросли на 29% из-за девальвации </w:t>
      </w:r>
      <w:proofErr w:type="spellStart"/>
      <w:r w:rsidRPr="00562CBA">
        <w:rPr>
          <w:color w:val="auto"/>
          <w:sz w:val="18"/>
          <w:szCs w:val="18"/>
        </w:rPr>
        <w:t>гривни</w:t>
      </w:r>
      <w:proofErr w:type="spellEnd"/>
      <w:r w:rsidRPr="00562CBA">
        <w:rPr>
          <w:color w:val="auto"/>
          <w:sz w:val="18"/>
          <w:szCs w:val="18"/>
        </w:rPr>
        <w:t xml:space="preserve"> –</w:t>
      </w:r>
      <w:bookmarkEnd w:id="14"/>
      <w:r w:rsidRPr="00562CBA">
        <w:rPr>
          <w:color w:val="auto"/>
          <w:sz w:val="18"/>
          <w:szCs w:val="18"/>
        </w:rPr>
        <w:t xml:space="preserve"> </w:t>
      </w:r>
    </w:p>
    <w:p w:rsidR="00CB1D65" w:rsidRPr="00562CBA" w:rsidRDefault="00CB1D65" w:rsidP="00CB1D65">
      <w:pPr>
        <w:pStyle w:val="a6"/>
        <w:spacing w:before="0" w:after="0"/>
        <w:ind w:firstLine="708"/>
        <w:jc w:val="both"/>
        <w:rPr>
          <w:rFonts w:ascii="Tahoma" w:hAnsi="Tahoma" w:cs="Tahoma"/>
          <w:sz w:val="18"/>
          <w:szCs w:val="18"/>
        </w:rPr>
      </w:pPr>
      <w:r w:rsidRPr="00562CBA">
        <w:rPr>
          <w:rFonts w:ascii="Tahoma" w:hAnsi="Tahoma" w:cs="Tahoma"/>
          <w:sz w:val="18"/>
          <w:szCs w:val="18"/>
        </w:rPr>
        <w:t>ГП "</w:t>
      </w:r>
      <w:proofErr w:type="spellStart"/>
      <w:r w:rsidRPr="00562CBA">
        <w:rPr>
          <w:rFonts w:ascii="Tahoma" w:hAnsi="Tahoma" w:cs="Tahoma"/>
          <w:sz w:val="18"/>
          <w:szCs w:val="18"/>
        </w:rPr>
        <w:t>Держзовнишинформ</w:t>
      </w:r>
      <w:proofErr w:type="spellEnd"/>
      <w:r w:rsidRPr="00562CBA">
        <w:rPr>
          <w:rFonts w:ascii="Tahoma" w:hAnsi="Tahoma" w:cs="Tahoma"/>
          <w:sz w:val="18"/>
          <w:szCs w:val="18"/>
        </w:rPr>
        <w:t xml:space="preserve">" отмечает рост оптовых цен на сахар в Украине на 29% - до 12,5 тыс. </w:t>
      </w:r>
      <w:proofErr w:type="spellStart"/>
      <w:r w:rsidRPr="00562CBA">
        <w:rPr>
          <w:rFonts w:ascii="Tahoma" w:hAnsi="Tahoma" w:cs="Tahoma"/>
          <w:sz w:val="18"/>
          <w:szCs w:val="18"/>
        </w:rPr>
        <w:t>грн</w:t>
      </w:r>
      <w:proofErr w:type="spellEnd"/>
      <w:r w:rsidRPr="00562CBA">
        <w:rPr>
          <w:rFonts w:ascii="Tahoma" w:hAnsi="Tahoma" w:cs="Tahoma"/>
          <w:sz w:val="18"/>
          <w:szCs w:val="18"/>
        </w:rPr>
        <w:t>/тонна за последнюю неделю.</w:t>
      </w:r>
    </w:p>
    <w:p w:rsidR="00CB1D65" w:rsidRPr="00562CBA" w:rsidRDefault="00CB1D65" w:rsidP="00CB1D65">
      <w:pPr>
        <w:pStyle w:val="a6"/>
        <w:spacing w:before="0" w:after="0"/>
        <w:ind w:firstLine="708"/>
        <w:jc w:val="both"/>
        <w:rPr>
          <w:rFonts w:ascii="Tahoma" w:hAnsi="Tahoma" w:cs="Tahoma"/>
          <w:sz w:val="18"/>
          <w:szCs w:val="18"/>
        </w:rPr>
      </w:pPr>
      <w:r w:rsidRPr="00562CBA">
        <w:rPr>
          <w:rFonts w:ascii="Tahoma" w:hAnsi="Tahoma" w:cs="Tahoma"/>
          <w:sz w:val="18"/>
          <w:szCs w:val="18"/>
        </w:rPr>
        <w:t xml:space="preserve">"Оптовые цены на сахар в Украине по состоянию на 25 февраля 2015 года выросли до 12500 </w:t>
      </w:r>
      <w:proofErr w:type="spellStart"/>
      <w:r w:rsidRPr="00562CBA">
        <w:rPr>
          <w:rFonts w:ascii="Tahoma" w:hAnsi="Tahoma" w:cs="Tahoma"/>
          <w:sz w:val="18"/>
          <w:szCs w:val="18"/>
        </w:rPr>
        <w:t>грн</w:t>
      </w:r>
      <w:proofErr w:type="spellEnd"/>
      <w:r w:rsidRPr="00562CBA">
        <w:rPr>
          <w:rFonts w:ascii="Tahoma" w:hAnsi="Tahoma" w:cs="Tahoma"/>
          <w:sz w:val="18"/>
          <w:szCs w:val="18"/>
        </w:rPr>
        <w:t xml:space="preserve">/тонна. Стоимость товара за неделю увеличилась в среднем на 29%, по сравнению с 18 февраля, когда цена составляла 9700 </w:t>
      </w:r>
      <w:proofErr w:type="spellStart"/>
      <w:r w:rsidRPr="00562CBA">
        <w:rPr>
          <w:rFonts w:ascii="Tahoma" w:hAnsi="Tahoma" w:cs="Tahoma"/>
          <w:sz w:val="18"/>
          <w:szCs w:val="18"/>
        </w:rPr>
        <w:t>грн</w:t>
      </w:r>
      <w:proofErr w:type="spellEnd"/>
      <w:r w:rsidRPr="00562CBA">
        <w:rPr>
          <w:rFonts w:ascii="Tahoma" w:hAnsi="Tahoma" w:cs="Tahoma"/>
          <w:sz w:val="18"/>
          <w:szCs w:val="18"/>
        </w:rPr>
        <w:t>/тонна", - цитируется в сообщении пресс-службы эксперт отдела агропромышленного комплекса ГП "</w:t>
      </w:r>
      <w:proofErr w:type="spellStart"/>
      <w:r w:rsidRPr="00562CBA">
        <w:rPr>
          <w:rFonts w:ascii="Tahoma" w:hAnsi="Tahoma" w:cs="Tahoma"/>
          <w:sz w:val="18"/>
          <w:szCs w:val="18"/>
        </w:rPr>
        <w:t>Держзовнишинформ</w:t>
      </w:r>
      <w:proofErr w:type="spellEnd"/>
      <w:r w:rsidRPr="00562CBA">
        <w:rPr>
          <w:rFonts w:ascii="Tahoma" w:hAnsi="Tahoma" w:cs="Tahoma"/>
          <w:sz w:val="18"/>
          <w:szCs w:val="18"/>
        </w:rPr>
        <w:t>" Евгений Томашевский.</w:t>
      </w:r>
    </w:p>
    <w:p w:rsidR="00CB1D65" w:rsidRPr="00562CBA" w:rsidRDefault="00CB1D65" w:rsidP="00CB1D65">
      <w:pPr>
        <w:pStyle w:val="a6"/>
        <w:spacing w:before="0" w:after="0"/>
        <w:ind w:firstLine="708"/>
        <w:jc w:val="both"/>
        <w:rPr>
          <w:rFonts w:ascii="Tahoma" w:hAnsi="Tahoma" w:cs="Tahoma"/>
          <w:sz w:val="18"/>
          <w:szCs w:val="18"/>
        </w:rPr>
      </w:pPr>
      <w:r w:rsidRPr="00562CBA">
        <w:rPr>
          <w:rFonts w:ascii="Tahoma" w:hAnsi="Tahoma" w:cs="Tahoma"/>
          <w:sz w:val="18"/>
          <w:szCs w:val="18"/>
        </w:rPr>
        <w:t xml:space="preserve">По его мнению, главной причиной удорожания сладкого продукта является падение курса </w:t>
      </w:r>
      <w:proofErr w:type="spellStart"/>
      <w:r w:rsidRPr="00562CBA">
        <w:rPr>
          <w:rFonts w:ascii="Tahoma" w:hAnsi="Tahoma" w:cs="Tahoma"/>
          <w:sz w:val="18"/>
          <w:szCs w:val="18"/>
        </w:rPr>
        <w:t>гривни</w:t>
      </w:r>
      <w:proofErr w:type="spellEnd"/>
      <w:r w:rsidRPr="00562CBA">
        <w:rPr>
          <w:rFonts w:ascii="Tahoma" w:hAnsi="Tahoma" w:cs="Tahoma"/>
          <w:sz w:val="18"/>
          <w:szCs w:val="18"/>
        </w:rPr>
        <w:t xml:space="preserve"> по отношению к иностранным валютам, что привело к росту цен на ресурсы и материалы, необходимые для весенне-полевых работ.</w:t>
      </w:r>
    </w:p>
    <w:p w:rsidR="00CB1D65" w:rsidRPr="00562CBA" w:rsidRDefault="00CB1D65" w:rsidP="00CB1D65">
      <w:pPr>
        <w:pStyle w:val="a6"/>
        <w:spacing w:before="0" w:after="0"/>
        <w:ind w:firstLine="708"/>
        <w:jc w:val="both"/>
        <w:rPr>
          <w:rFonts w:ascii="Tahoma" w:hAnsi="Tahoma" w:cs="Tahoma"/>
          <w:sz w:val="18"/>
          <w:szCs w:val="18"/>
        </w:rPr>
      </w:pPr>
      <w:r w:rsidRPr="00562CBA">
        <w:rPr>
          <w:rFonts w:ascii="Tahoma" w:hAnsi="Tahoma" w:cs="Tahoma"/>
          <w:sz w:val="18"/>
          <w:szCs w:val="18"/>
        </w:rPr>
        <w:t>Как сообщалось со ссылкой на оценку Министерства экономического развития и торговли, Украина в 2013/2014 МГ (МГ, сентябрь-август) экспортировала 9 тыс. тонн сахара, ведомственный прогноз экспорта на текущий МГ – 20 тыс. тонн. По итогам января Украина экспортировала 13,9 тыс. тонн сахара. По оценкам ассоциации "</w:t>
      </w:r>
      <w:proofErr w:type="spellStart"/>
      <w:r w:rsidRPr="00562CBA">
        <w:rPr>
          <w:rFonts w:ascii="Tahoma" w:hAnsi="Tahoma" w:cs="Tahoma"/>
          <w:sz w:val="18"/>
          <w:szCs w:val="18"/>
        </w:rPr>
        <w:t>Укрцукор</w:t>
      </w:r>
      <w:proofErr w:type="spellEnd"/>
      <w:r w:rsidRPr="00562CBA">
        <w:rPr>
          <w:rFonts w:ascii="Tahoma" w:hAnsi="Tahoma" w:cs="Tahoma"/>
          <w:sz w:val="18"/>
          <w:szCs w:val="18"/>
        </w:rPr>
        <w:t>", производство сахара в текущем маркетинговом году составило почти 2,1 млн. тонн</w:t>
      </w:r>
    </w:p>
    <w:p w:rsidR="00CB1D65" w:rsidRPr="00562CBA" w:rsidRDefault="00CB1D65" w:rsidP="00CB1D65">
      <w:pPr>
        <w:jc w:val="both"/>
        <w:rPr>
          <w:rFonts w:ascii="Tahoma" w:hAnsi="Tahoma" w:cs="Tahoma"/>
          <w:sz w:val="18"/>
          <w:szCs w:val="18"/>
        </w:rPr>
      </w:pPr>
    </w:p>
    <w:p w:rsidR="00CB1D65" w:rsidRPr="00562CBA" w:rsidRDefault="00CB1D65" w:rsidP="00CB1D65">
      <w:pPr>
        <w:pStyle w:val="1"/>
        <w:pageBreakBefore w:val="0"/>
        <w:numPr>
          <w:ilvl w:val="0"/>
          <w:numId w:val="0"/>
        </w:numPr>
        <w:spacing w:before="0" w:after="0"/>
        <w:jc w:val="both"/>
        <w:rPr>
          <w:color w:val="auto"/>
          <w:sz w:val="18"/>
          <w:szCs w:val="18"/>
        </w:rPr>
      </w:pPr>
      <w:bookmarkStart w:id="15" w:name="_Toc413403745"/>
      <w:r w:rsidRPr="00562CBA">
        <w:rPr>
          <w:color w:val="auto"/>
          <w:sz w:val="18"/>
          <w:szCs w:val="18"/>
        </w:rPr>
        <w:t>Украина: Оптово-отпускные цены на сахар выросли в 1,6 раза</w:t>
      </w:r>
      <w:bookmarkEnd w:id="15"/>
    </w:p>
    <w:p w:rsidR="00CB1D65" w:rsidRPr="00CB1D65" w:rsidRDefault="00CB1D65" w:rsidP="00CB1D65">
      <w:pPr>
        <w:pStyle w:val="a6"/>
        <w:spacing w:before="0" w:after="0"/>
        <w:ind w:firstLine="708"/>
        <w:jc w:val="both"/>
        <w:rPr>
          <w:rFonts w:ascii="Tahoma" w:hAnsi="Tahoma" w:cs="Tahoma"/>
          <w:sz w:val="18"/>
          <w:szCs w:val="18"/>
        </w:rPr>
      </w:pPr>
      <w:r w:rsidRPr="00562CBA">
        <w:rPr>
          <w:rFonts w:ascii="Tahoma" w:hAnsi="Tahoma" w:cs="Tahoma"/>
          <w:sz w:val="18"/>
          <w:szCs w:val="18"/>
        </w:rPr>
        <w:t>Сахарные заводы подняли отпускные цены с 8 до 13 грн./кг. Об этом сообщил директор компании «</w:t>
      </w:r>
      <w:proofErr w:type="spellStart"/>
      <w:r w:rsidRPr="00562CBA">
        <w:rPr>
          <w:rFonts w:ascii="Tahoma" w:hAnsi="Tahoma" w:cs="Tahoma"/>
          <w:sz w:val="18"/>
          <w:szCs w:val="18"/>
        </w:rPr>
        <w:t>ХарьковСахарСбыт</w:t>
      </w:r>
      <w:proofErr w:type="spellEnd"/>
      <w:r w:rsidRPr="00562CBA">
        <w:rPr>
          <w:rFonts w:ascii="Tahoma" w:hAnsi="Tahoma" w:cs="Tahoma"/>
          <w:sz w:val="18"/>
          <w:szCs w:val="18"/>
        </w:rPr>
        <w:t>» Игорь Ярошенко.</w:t>
      </w:r>
    </w:p>
    <w:p w:rsidR="00CB1D65" w:rsidRPr="00CB1D65" w:rsidRDefault="00CB1D65" w:rsidP="00CB1D65">
      <w:pPr>
        <w:pStyle w:val="a6"/>
        <w:spacing w:before="0" w:after="0"/>
        <w:ind w:firstLine="708"/>
        <w:jc w:val="both"/>
        <w:rPr>
          <w:rFonts w:ascii="Tahoma" w:hAnsi="Tahoma" w:cs="Tahoma"/>
          <w:sz w:val="18"/>
          <w:szCs w:val="18"/>
        </w:rPr>
      </w:pPr>
      <w:r w:rsidRPr="00CB1D65">
        <w:rPr>
          <w:rFonts w:ascii="Tahoma" w:hAnsi="Tahoma" w:cs="Tahoma"/>
          <w:sz w:val="18"/>
          <w:szCs w:val="18"/>
        </w:rPr>
        <w:t>По его словам, фактически оптово-отпускные цены сравнялись с розничными: сейчас в крупных столичных торговых сетях сахар продают за те же 12-13,50 грн./кг. В некоторых магазинах торговцы уже стали предлагать сладкий товар по 14-15 грн./кг.</w:t>
      </w:r>
    </w:p>
    <w:p w:rsidR="00CB1D65" w:rsidRPr="00CB1D65" w:rsidRDefault="00CB1D65" w:rsidP="00CB1D65">
      <w:pPr>
        <w:pStyle w:val="a6"/>
        <w:spacing w:before="0" w:after="0"/>
        <w:ind w:firstLine="708"/>
        <w:jc w:val="both"/>
        <w:rPr>
          <w:rFonts w:ascii="Tahoma" w:hAnsi="Tahoma" w:cs="Tahoma"/>
          <w:sz w:val="18"/>
          <w:szCs w:val="18"/>
        </w:rPr>
      </w:pPr>
      <w:r w:rsidRPr="00CB1D65">
        <w:rPr>
          <w:rFonts w:ascii="Tahoma" w:hAnsi="Tahoma" w:cs="Tahoma"/>
          <w:sz w:val="18"/>
          <w:szCs w:val="18"/>
        </w:rPr>
        <w:t>«</w:t>
      </w:r>
      <w:r w:rsidRPr="00CB1D65">
        <w:rPr>
          <w:rStyle w:val="a4"/>
          <w:rFonts w:ascii="Tahoma" w:hAnsi="Tahoma" w:cs="Tahoma"/>
          <w:sz w:val="18"/>
          <w:szCs w:val="18"/>
        </w:rPr>
        <w:t>Ценники начали расти со второй декады февраля, и общее подорожание уже составило 30%. Сейчас заводы продают сахар по 13-13,50 грн. кг, а еще в конце прошлой недели цена была на уровне 11 грн./кг</w:t>
      </w:r>
      <w:proofErr w:type="gramStart"/>
      <w:r w:rsidRPr="00CB1D65">
        <w:rPr>
          <w:rStyle w:val="a4"/>
          <w:rFonts w:ascii="Tahoma" w:hAnsi="Tahoma" w:cs="Tahoma"/>
          <w:sz w:val="18"/>
          <w:szCs w:val="18"/>
        </w:rPr>
        <w:t>.</w:t>
      </w:r>
      <w:r w:rsidRPr="00CB1D65">
        <w:rPr>
          <w:rFonts w:ascii="Tahoma" w:hAnsi="Tahoma" w:cs="Tahoma"/>
          <w:sz w:val="18"/>
          <w:szCs w:val="18"/>
        </w:rPr>
        <w:t xml:space="preserve">», — </w:t>
      </w:r>
      <w:proofErr w:type="gramEnd"/>
      <w:r w:rsidRPr="00CB1D65">
        <w:rPr>
          <w:rFonts w:ascii="Tahoma" w:hAnsi="Tahoma" w:cs="Tahoma"/>
          <w:sz w:val="18"/>
          <w:szCs w:val="18"/>
        </w:rPr>
        <w:t>отметил Игорь Ярошенко.</w:t>
      </w:r>
    </w:p>
    <w:p w:rsidR="00CB1D65" w:rsidRPr="00CB1D65" w:rsidRDefault="00CB1D65" w:rsidP="00CB1D65">
      <w:pPr>
        <w:pStyle w:val="a6"/>
        <w:spacing w:before="0" w:after="0"/>
        <w:ind w:firstLine="708"/>
        <w:jc w:val="both"/>
        <w:rPr>
          <w:rFonts w:ascii="Tahoma" w:hAnsi="Tahoma" w:cs="Tahoma"/>
          <w:sz w:val="18"/>
          <w:szCs w:val="18"/>
        </w:rPr>
      </w:pPr>
      <w:r w:rsidRPr="00CB1D65">
        <w:rPr>
          <w:rFonts w:ascii="Tahoma" w:hAnsi="Tahoma" w:cs="Tahoma"/>
          <w:sz w:val="18"/>
          <w:szCs w:val="18"/>
        </w:rPr>
        <w:t xml:space="preserve">Также он добавил, что в качестве главной причины подорожания участники рынка называют девальвацию </w:t>
      </w:r>
      <w:proofErr w:type="spellStart"/>
      <w:r w:rsidRPr="00CB1D65">
        <w:rPr>
          <w:rFonts w:ascii="Tahoma" w:hAnsi="Tahoma" w:cs="Tahoma"/>
          <w:sz w:val="18"/>
          <w:szCs w:val="18"/>
        </w:rPr>
        <w:t>гривни</w:t>
      </w:r>
      <w:proofErr w:type="spellEnd"/>
      <w:r w:rsidRPr="00CB1D65">
        <w:rPr>
          <w:rFonts w:ascii="Tahoma" w:hAnsi="Tahoma" w:cs="Tahoma"/>
          <w:sz w:val="18"/>
          <w:szCs w:val="18"/>
        </w:rPr>
        <w:t>. Если курс не стабилизируется, то отпускные цены будут расти каждый день.</w:t>
      </w:r>
    </w:p>
    <w:p w:rsidR="00CB1D65" w:rsidRPr="00CB1D65" w:rsidRDefault="00CB1D65" w:rsidP="00CB1D65">
      <w:pPr>
        <w:pStyle w:val="a6"/>
        <w:spacing w:before="0" w:after="0"/>
        <w:ind w:firstLine="708"/>
        <w:jc w:val="both"/>
        <w:rPr>
          <w:rFonts w:ascii="Tahoma" w:hAnsi="Tahoma" w:cs="Tahoma"/>
          <w:sz w:val="18"/>
          <w:szCs w:val="18"/>
        </w:rPr>
      </w:pPr>
      <w:r w:rsidRPr="00CB1D65">
        <w:rPr>
          <w:rFonts w:ascii="Tahoma" w:hAnsi="Tahoma" w:cs="Tahoma"/>
          <w:sz w:val="18"/>
          <w:szCs w:val="18"/>
        </w:rPr>
        <w:t>О необходимости повышения расценок говорят все. Например, в отраслевой ассоциации «</w:t>
      </w:r>
      <w:proofErr w:type="spellStart"/>
      <w:r w:rsidRPr="00CB1D65">
        <w:rPr>
          <w:rFonts w:ascii="Times New Roman" w:hAnsi="Times New Roman" w:cs="Times New Roman"/>
          <w:szCs w:val="24"/>
        </w:rPr>
        <w:fldChar w:fldCharType="begin"/>
      </w:r>
      <w:r w:rsidRPr="00CB1D65">
        <w:rPr>
          <w:rFonts w:ascii="Tahoma" w:hAnsi="Tahoma" w:cs="Tahoma"/>
          <w:sz w:val="18"/>
          <w:szCs w:val="18"/>
        </w:rPr>
        <w:instrText xml:space="preserve"> HYPERLINK "http://www.sugar.ru/sb/info/organisation/235" \o "Укрцукор" </w:instrText>
      </w:r>
      <w:r w:rsidRPr="00CB1D65">
        <w:rPr>
          <w:rFonts w:ascii="Times New Roman" w:hAnsi="Times New Roman" w:cs="Times New Roman"/>
          <w:szCs w:val="24"/>
        </w:rPr>
        <w:fldChar w:fldCharType="separate"/>
      </w:r>
      <w:r w:rsidRPr="00CB1D65">
        <w:rPr>
          <w:rStyle w:val="a3"/>
          <w:rFonts w:ascii="Tahoma" w:hAnsi="Tahoma" w:cs="Tahoma"/>
          <w:color w:val="auto"/>
          <w:sz w:val="18"/>
          <w:szCs w:val="18"/>
          <w:u w:val="none"/>
        </w:rPr>
        <w:t>Укрцукор</w:t>
      </w:r>
      <w:proofErr w:type="spellEnd"/>
      <w:r w:rsidRPr="00CB1D65">
        <w:rPr>
          <w:rStyle w:val="a3"/>
          <w:rFonts w:ascii="Tahoma" w:hAnsi="Tahoma" w:cs="Tahoma"/>
          <w:color w:val="auto"/>
          <w:sz w:val="18"/>
          <w:szCs w:val="18"/>
          <w:u w:val="none"/>
        </w:rPr>
        <w:fldChar w:fldCharType="end"/>
      </w:r>
      <w:r w:rsidRPr="00CB1D65">
        <w:rPr>
          <w:rFonts w:ascii="Tahoma" w:hAnsi="Tahoma" w:cs="Tahoma"/>
          <w:sz w:val="18"/>
          <w:szCs w:val="18"/>
        </w:rPr>
        <w:t>» ее объясняют удорожанием всех ресурсов, необходимых для проведения весенне-полевых работ.</w:t>
      </w:r>
    </w:p>
    <w:p w:rsidR="00CB1D65" w:rsidRPr="00CB1D65" w:rsidRDefault="00CB1D65" w:rsidP="00CB1D65">
      <w:pPr>
        <w:pStyle w:val="a6"/>
        <w:spacing w:before="0" w:after="0"/>
        <w:ind w:firstLine="708"/>
        <w:jc w:val="both"/>
        <w:rPr>
          <w:rFonts w:ascii="Tahoma" w:hAnsi="Tahoma" w:cs="Tahoma"/>
          <w:sz w:val="18"/>
          <w:szCs w:val="18"/>
        </w:rPr>
      </w:pPr>
      <w:r w:rsidRPr="00CB1D65">
        <w:rPr>
          <w:rFonts w:ascii="Tahoma" w:hAnsi="Tahoma" w:cs="Tahoma"/>
          <w:sz w:val="18"/>
          <w:szCs w:val="18"/>
        </w:rPr>
        <w:t>Для рентабельной работы заводов, цена сахара, по расчетам экспертов, должна быть не менее $400/т, что при курсе в 30 грн. дает 12 грн./кг сахара от производителя или около 17 грн./кг в рознице.</w:t>
      </w:r>
    </w:p>
    <w:p w:rsidR="00CB1D65" w:rsidRPr="00CB1D65" w:rsidRDefault="00CB1D65" w:rsidP="00CB1D65">
      <w:pPr>
        <w:jc w:val="both"/>
      </w:pPr>
    </w:p>
    <w:p w:rsidR="00CB1D65" w:rsidRPr="00CB1D65" w:rsidRDefault="00CB1D65" w:rsidP="00CB1D65">
      <w:pPr>
        <w:pStyle w:val="1"/>
        <w:pageBreakBefore w:val="0"/>
        <w:numPr>
          <w:ilvl w:val="0"/>
          <w:numId w:val="0"/>
        </w:numPr>
        <w:spacing w:before="0" w:after="0"/>
        <w:jc w:val="both"/>
        <w:rPr>
          <w:color w:val="auto"/>
          <w:sz w:val="18"/>
          <w:szCs w:val="18"/>
        </w:rPr>
      </w:pPr>
      <w:bookmarkStart w:id="16" w:name="_Toc413403746"/>
      <w:r w:rsidRPr="00CB1D65">
        <w:rPr>
          <w:color w:val="auto"/>
          <w:sz w:val="18"/>
          <w:szCs w:val="18"/>
        </w:rPr>
        <w:t>Закупочная цена на сахар должна составлять 700-800 долл./тонну - "</w:t>
      </w:r>
      <w:proofErr w:type="spellStart"/>
      <w:r w:rsidRPr="00CB1D65">
        <w:rPr>
          <w:color w:val="auto"/>
          <w:sz w:val="18"/>
          <w:szCs w:val="18"/>
        </w:rPr>
        <w:t>Укрцукор</w:t>
      </w:r>
      <w:proofErr w:type="spellEnd"/>
      <w:r w:rsidRPr="00CB1D65">
        <w:rPr>
          <w:color w:val="auto"/>
          <w:sz w:val="18"/>
          <w:szCs w:val="18"/>
        </w:rPr>
        <w:t>"</w:t>
      </w:r>
      <w:bookmarkEnd w:id="16"/>
    </w:p>
    <w:p w:rsidR="00CB1D65" w:rsidRPr="00CB1D65" w:rsidRDefault="00CB1D65" w:rsidP="00CB1D65">
      <w:pPr>
        <w:pStyle w:val="a6"/>
        <w:spacing w:before="0" w:after="0"/>
        <w:ind w:firstLine="708"/>
        <w:jc w:val="both"/>
        <w:rPr>
          <w:rFonts w:ascii="Tahoma" w:hAnsi="Tahoma" w:cs="Tahoma"/>
          <w:sz w:val="18"/>
          <w:szCs w:val="18"/>
        </w:rPr>
      </w:pPr>
      <w:r w:rsidRPr="00CB1D65">
        <w:rPr>
          <w:rFonts w:ascii="Tahoma" w:hAnsi="Tahoma" w:cs="Tahoma"/>
          <w:sz w:val="18"/>
          <w:szCs w:val="18"/>
        </w:rPr>
        <w:t xml:space="preserve">Закупочная цена на сахар в Украине должна быть на уровне 700-800 долларов за тонну. Об этом сказал в комментарии </w:t>
      </w:r>
      <w:hyperlink r:id="rId21" w:tgtFrame="_blank" w:history="1">
        <w:r w:rsidRPr="00CB1D65">
          <w:rPr>
            <w:rStyle w:val="a3"/>
            <w:rFonts w:ascii="Tahoma" w:hAnsi="Tahoma" w:cs="Tahoma"/>
            <w:color w:val="auto"/>
            <w:sz w:val="18"/>
            <w:szCs w:val="18"/>
            <w:u w:val="none"/>
          </w:rPr>
          <w:t xml:space="preserve">УНН </w:t>
        </w:r>
      </w:hyperlink>
      <w:r w:rsidRPr="00CB1D65">
        <w:rPr>
          <w:rFonts w:ascii="Tahoma" w:hAnsi="Tahoma" w:cs="Tahoma"/>
          <w:sz w:val="18"/>
          <w:szCs w:val="18"/>
        </w:rPr>
        <w:t>председатель ассоциации "</w:t>
      </w:r>
      <w:proofErr w:type="spellStart"/>
      <w:r w:rsidRPr="00CB1D65">
        <w:rPr>
          <w:rFonts w:ascii="Times New Roman" w:hAnsi="Times New Roman" w:cs="Times New Roman"/>
          <w:szCs w:val="24"/>
        </w:rPr>
        <w:fldChar w:fldCharType="begin"/>
      </w:r>
      <w:r w:rsidRPr="00CB1D65">
        <w:rPr>
          <w:rFonts w:ascii="Tahoma" w:hAnsi="Tahoma" w:cs="Tahoma"/>
          <w:sz w:val="18"/>
          <w:szCs w:val="18"/>
        </w:rPr>
        <w:instrText xml:space="preserve"> HYPERLINK "http://www.sugar.ru/sb/info/organisation/235" \o "Укрцукор" </w:instrText>
      </w:r>
      <w:r w:rsidRPr="00CB1D65">
        <w:rPr>
          <w:rFonts w:ascii="Times New Roman" w:hAnsi="Times New Roman" w:cs="Times New Roman"/>
          <w:szCs w:val="24"/>
        </w:rPr>
        <w:fldChar w:fldCharType="separate"/>
      </w:r>
      <w:r w:rsidRPr="00CB1D65">
        <w:rPr>
          <w:rStyle w:val="a3"/>
          <w:rFonts w:ascii="Tahoma" w:hAnsi="Tahoma" w:cs="Tahoma"/>
          <w:color w:val="auto"/>
          <w:sz w:val="18"/>
          <w:szCs w:val="18"/>
          <w:u w:val="none"/>
        </w:rPr>
        <w:t>Укрцукор</w:t>
      </w:r>
      <w:proofErr w:type="spellEnd"/>
      <w:r w:rsidRPr="00CB1D65">
        <w:rPr>
          <w:rStyle w:val="a3"/>
          <w:rFonts w:ascii="Tahoma" w:hAnsi="Tahoma" w:cs="Tahoma"/>
          <w:color w:val="auto"/>
          <w:sz w:val="18"/>
          <w:szCs w:val="18"/>
          <w:u w:val="none"/>
        </w:rPr>
        <w:fldChar w:fldCharType="end"/>
      </w:r>
      <w:r w:rsidRPr="00CB1D65">
        <w:rPr>
          <w:rFonts w:ascii="Tahoma" w:hAnsi="Tahoma" w:cs="Tahoma"/>
          <w:sz w:val="18"/>
          <w:szCs w:val="18"/>
        </w:rPr>
        <w:t xml:space="preserve">" </w:t>
      </w:r>
      <w:hyperlink r:id="rId22" w:tgtFrame="_blank" w:tooltip="Николай Ярчук" w:history="1">
        <w:r w:rsidRPr="00CB1D65">
          <w:rPr>
            <w:rStyle w:val="a3"/>
            <w:rFonts w:ascii="Tahoma" w:hAnsi="Tahoma" w:cs="Tahoma"/>
            <w:color w:val="auto"/>
            <w:sz w:val="18"/>
            <w:szCs w:val="18"/>
            <w:u w:val="none"/>
          </w:rPr>
          <w:t xml:space="preserve">Николай </w:t>
        </w:r>
        <w:proofErr w:type="spellStart"/>
        <w:r w:rsidRPr="00CB1D65">
          <w:rPr>
            <w:rStyle w:val="a3"/>
            <w:rFonts w:ascii="Tahoma" w:hAnsi="Tahoma" w:cs="Tahoma"/>
            <w:color w:val="auto"/>
            <w:sz w:val="18"/>
            <w:szCs w:val="18"/>
            <w:u w:val="none"/>
          </w:rPr>
          <w:t>Ярчук</w:t>
        </w:r>
        <w:proofErr w:type="spellEnd"/>
      </w:hyperlink>
      <w:r w:rsidRPr="00CB1D65">
        <w:rPr>
          <w:rFonts w:ascii="Tahoma" w:hAnsi="Tahoma" w:cs="Tahoma"/>
          <w:sz w:val="18"/>
          <w:szCs w:val="18"/>
        </w:rPr>
        <w:t>.</w:t>
      </w:r>
    </w:p>
    <w:p w:rsidR="00CB1D65" w:rsidRPr="00CB1D65" w:rsidRDefault="00CB1D65" w:rsidP="00CB1D65">
      <w:pPr>
        <w:pStyle w:val="a6"/>
        <w:spacing w:before="0" w:after="0"/>
        <w:jc w:val="both"/>
        <w:rPr>
          <w:rFonts w:ascii="Tahoma" w:hAnsi="Tahoma" w:cs="Tahoma"/>
          <w:sz w:val="18"/>
          <w:szCs w:val="18"/>
        </w:rPr>
      </w:pPr>
      <w:r w:rsidRPr="00CB1D65">
        <w:rPr>
          <w:rFonts w:ascii="Tahoma" w:hAnsi="Tahoma" w:cs="Tahoma"/>
          <w:sz w:val="18"/>
          <w:szCs w:val="18"/>
        </w:rPr>
        <w:t>"</w:t>
      </w:r>
      <w:r w:rsidRPr="00CB1D65">
        <w:rPr>
          <w:rStyle w:val="a4"/>
          <w:rFonts w:ascii="Tahoma" w:hAnsi="Tahoma" w:cs="Tahoma"/>
          <w:sz w:val="18"/>
          <w:szCs w:val="18"/>
        </w:rPr>
        <w:t>У нас сахар по такой цене как сегодня в магазинах никто не покупает. Потому что взвинтили цены торговые точки и там надо разбираться и искать причину</w:t>
      </w:r>
      <w:r w:rsidRPr="00CB1D65">
        <w:rPr>
          <w:rFonts w:ascii="Tahoma" w:hAnsi="Tahoma" w:cs="Tahoma"/>
          <w:sz w:val="18"/>
          <w:szCs w:val="18"/>
        </w:rPr>
        <w:t>", - сказал он.</w:t>
      </w:r>
    </w:p>
    <w:p w:rsidR="00CB1D65" w:rsidRPr="00CB1D65" w:rsidRDefault="00CB1D65" w:rsidP="00CB1D65">
      <w:pPr>
        <w:pStyle w:val="a6"/>
        <w:spacing w:before="0" w:after="0"/>
        <w:jc w:val="both"/>
        <w:rPr>
          <w:rFonts w:ascii="Tahoma" w:hAnsi="Tahoma" w:cs="Tahoma"/>
          <w:sz w:val="18"/>
          <w:szCs w:val="18"/>
        </w:rPr>
      </w:pPr>
      <w:proofErr w:type="spellStart"/>
      <w:r w:rsidRPr="00CB1D65">
        <w:rPr>
          <w:rFonts w:ascii="Tahoma" w:hAnsi="Tahoma" w:cs="Tahoma"/>
          <w:sz w:val="18"/>
          <w:szCs w:val="18"/>
        </w:rPr>
        <w:t>Н.Ярчук</w:t>
      </w:r>
      <w:proofErr w:type="spellEnd"/>
      <w:r w:rsidRPr="00CB1D65">
        <w:rPr>
          <w:rFonts w:ascii="Tahoma" w:hAnsi="Tahoma" w:cs="Tahoma"/>
          <w:sz w:val="18"/>
          <w:szCs w:val="18"/>
        </w:rPr>
        <w:t xml:space="preserve"> рассказал, что сегодня закупочная цена на сладкий песок то увеличивается, то падает, потому что прыгает доллар. Он объяснил, что когда сахарные заводы вступали в сезон, не имея оборотных средств, взяли в кредит уголь, газ, материально-технические ресурсы и должны были за это все рассчитаться по окончании производства. При этом кредитная цена была зафиксирована в долларах.</w:t>
      </w:r>
    </w:p>
    <w:p w:rsidR="00CB1D65" w:rsidRPr="00CB1D65" w:rsidRDefault="00CB1D65" w:rsidP="00CB1D65">
      <w:pPr>
        <w:pStyle w:val="a6"/>
        <w:spacing w:before="0" w:after="0"/>
        <w:jc w:val="both"/>
        <w:rPr>
          <w:rFonts w:ascii="Tahoma" w:hAnsi="Tahoma" w:cs="Tahoma"/>
          <w:sz w:val="18"/>
          <w:szCs w:val="18"/>
        </w:rPr>
      </w:pPr>
      <w:r w:rsidRPr="00CB1D65">
        <w:rPr>
          <w:rFonts w:ascii="Tahoma" w:hAnsi="Tahoma" w:cs="Tahoma"/>
          <w:sz w:val="18"/>
          <w:szCs w:val="18"/>
        </w:rPr>
        <w:t xml:space="preserve">Он также отметил, что если бы курс гривны к доллару был более-менее стабильным, то закупочная цена колебалась от 9,5 до 10,5 тыс. </w:t>
      </w:r>
      <w:proofErr w:type="spellStart"/>
      <w:r w:rsidRPr="00CB1D65">
        <w:rPr>
          <w:rFonts w:ascii="Tahoma" w:hAnsi="Tahoma" w:cs="Tahoma"/>
          <w:sz w:val="18"/>
          <w:szCs w:val="18"/>
        </w:rPr>
        <w:t>грн</w:t>
      </w:r>
      <w:proofErr w:type="spellEnd"/>
      <w:r w:rsidRPr="00CB1D65">
        <w:rPr>
          <w:rFonts w:ascii="Tahoma" w:hAnsi="Tahoma" w:cs="Tahoma"/>
          <w:sz w:val="18"/>
          <w:szCs w:val="18"/>
        </w:rPr>
        <w:t xml:space="preserve"> за тонну.</w:t>
      </w:r>
    </w:p>
    <w:p w:rsidR="00CB1D65" w:rsidRPr="00CB1D65" w:rsidRDefault="00CB1D65" w:rsidP="00CB1D65">
      <w:pPr>
        <w:pStyle w:val="a6"/>
        <w:spacing w:before="0" w:after="0"/>
        <w:jc w:val="both"/>
        <w:rPr>
          <w:rFonts w:ascii="Tahoma" w:hAnsi="Tahoma" w:cs="Tahoma"/>
          <w:sz w:val="18"/>
          <w:szCs w:val="18"/>
        </w:rPr>
      </w:pPr>
      <w:r w:rsidRPr="00CB1D65">
        <w:rPr>
          <w:rFonts w:ascii="Tahoma" w:hAnsi="Tahoma" w:cs="Tahoma"/>
          <w:sz w:val="18"/>
          <w:szCs w:val="18"/>
        </w:rPr>
        <w:t>"</w:t>
      </w:r>
      <w:r w:rsidRPr="00CB1D65">
        <w:rPr>
          <w:rStyle w:val="a4"/>
          <w:rFonts w:ascii="Tahoma" w:hAnsi="Tahoma" w:cs="Tahoma"/>
          <w:sz w:val="18"/>
          <w:szCs w:val="18"/>
        </w:rPr>
        <w:t>Сегодня доллар подскочил, а производителям надо рассчитаться за тот газ и за все остальное</w:t>
      </w:r>
      <w:r w:rsidRPr="00CB1D65">
        <w:rPr>
          <w:rFonts w:ascii="Tahoma" w:hAnsi="Tahoma" w:cs="Tahoma"/>
          <w:sz w:val="18"/>
          <w:szCs w:val="18"/>
        </w:rPr>
        <w:t>", - добавил он.</w:t>
      </w:r>
    </w:p>
    <w:p w:rsidR="00CB1D65" w:rsidRPr="00562CBA" w:rsidRDefault="00CB1D65" w:rsidP="00CB1D65">
      <w:pPr>
        <w:pStyle w:val="a6"/>
        <w:spacing w:before="0" w:after="0"/>
        <w:jc w:val="both"/>
        <w:rPr>
          <w:rFonts w:ascii="Tahoma" w:hAnsi="Tahoma" w:cs="Tahoma"/>
          <w:sz w:val="18"/>
          <w:szCs w:val="18"/>
        </w:rPr>
      </w:pPr>
      <w:r w:rsidRPr="00CB1D65">
        <w:rPr>
          <w:rFonts w:ascii="Tahoma" w:hAnsi="Tahoma" w:cs="Tahoma"/>
          <w:sz w:val="18"/>
          <w:szCs w:val="18"/>
        </w:rPr>
        <w:t>"</w:t>
      </w:r>
      <w:r w:rsidRPr="00CB1D65">
        <w:rPr>
          <w:rStyle w:val="a4"/>
          <w:rFonts w:ascii="Tahoma" w:hAnsi="Tahoma" w:cs="Tahoma"/>
          <w:sz w:val="18"/>
          <w:szCs w:val="18"/>
        </w:rPr>
        <w:t xml:space="preserve">Наше пожелание, чтобы цена (закупочная) сахара была в пределах 700-800 долл. за </w:t>
      </w:r>
      <w:r w:rsidRPr="00562CBA">
        <w:rPr>
          <w:rStyle w:val="a4"/>
          <w:rFonts w:ascii="Tahoma" w:hAnsi="Tahoma" w:cs="Tahoma"/>
          <w:sz w:val="18"/>
          <w:szCs w:val="18"/>
        </w:rPr>
        <w:t>тонну. Мы сегодня его продаем по 300 долл./тонна</w:t>
      </w:r>
      <w:r w:rsidRPr="00562CBA">
        <w:rPr>
          <w:rFonts w:ascii="Tahoma" w:hAnsi="Tahoma" w:cs="Tahoma"/>
          <w:sz w:val="18"/>
          <w:szCs w:val="18"/>
        </w:rPr>
        <w:t>", - сказал глава "</w:t>
      </w:r>
      <w:proofErr w:type="spellStart"/>
      <w:r w:rsidRPr="00562CBA">
        <w:rPr>
          <w:rFonts w:ascii="Tahoma" w:hAnsi="Tahoma" w:cs="Tahoma"/>
          <w:sz w:val="18"/>
          <w:szCs w:val="18"/>
        </w:rPr>
        <w:t>Укрцукор</w:t>
      </w:r>
      <w:proofErr w:type="spellEnd"/>
      <w:r w:rsidRPr="00562CBA">
        <w:rPr>
          <w:rFonts w:ascii="Tahoma" w:hAnsi="Tahoma" w:cs="Tahoma"/>
          <w:sz w:val="18"/>
          <w:szCs w:val="18"/>
        </w:rPr>
        <w:t>".</w:t>
      </w:r>
    </w:p>
    <w:p w:rsidR="00CB1D65" w:rsidRPr="00CB1D65" w:rsidRDefault="00CB1D65" w:rsidP="00CB1D65">
      <w:pPr>
        <w:pStyle w:val="a6"/>
        <w:spacing w:before="0" w:after="0"/>
        <w:ind w:firstLine="708"/>
        <w:jc w:val="both"/>
        <w:rPr>
          <w:rFonts w:ascii="Tahoma" w:hAnsi="Tahoma" w:cs="Tahoma"/>
          <w:sz w:val="18"/>
          <w:szCs w:val="18"/>
        </w:rPr>
      </w:pPr>
      <w:r w:rsidRPr="00562CBA">
        <w:rPr>
          <w:rFonts w:ascii="Tahoma" w:hAnsi="Tahoma" w:cs="Tahoma"/>
          <w:sz w:val="18"/>
          <w:szCs w:val="18"/>
        </w:rPr>
        <w:t>По его словам, на сегодня в Европе стоимость сахара составляет 1 тыс. Евро/</w:t>
      </w:r>
      <w:r w:rsidRPr="00CB1D65">
        <w:rPr>
          <w:rFonts w:ascii="Tahoma" w:hAnsi="Tahoma" w:cs="Tahoma"/>
          <w:sz w:val="18"/>
          <w:szCs w:val="18"/>
        </w:rPr>
        <w:t xml:space="preserve">тонна, в России -750-800 долл./Тонна, Молдове - 550 </w:t>
      </w:r>
      <w:proofErr w:type="spellStart"/>
      <w:proofErr w:type="gramStart"/>
      <w:r w:rsidRPr="00CB1D65">
        <w:rPr>
          <w:rFonts w:ascii="Tahoma" w:hAnsi="Tahoma" w:cs="Tahoma"/>
          <w:sz w:val="18"/>
          <w:szCs w:val="18"/>
        </w:rPr>
        <w:t>долл</w:t>
      </w:r>
      <w:proofErr w:type="spellEnd"/>
      <w:proofErr w:type="gramEnd"/>
      <w:r w:rsidRPr="00CB1D65">
        <w:rPr>
          <w:rFonts w:ascii="Tahoma" w:hAnsi="Tahoma" w:cs="Tahoma"/>
          <w:sz w:val="18"/>
          <w:szCs w:val="18"/>
        </w:rPr>
        <w:t xml:space="preserve"> и продолжает расти, Беларуси - 580 </w:t>
      </w:r>
      <w:proofErr w:type="spellStart"/>
      <w:r w:rsidRPr="00CB1D65">
        <w:rPr>
          <w:rFonts w:ascii="Tahoma" w:hAnsi="Tahoma" w:cs="Tahoma"/>
          <w:sz w:val="18"/>
          <w:szCs w:val="18"/>
        </w:rPr>
        <w:t>долл</w:t>
      </w:r>
      <w:proofErr w:type="spellEnd"/>
      <w:r w:rsidRPr="00CB1D65">
        <w:rPr>
          <w:rFonts w:ascii="Tahoma" w:hAnsi="Tahoma" w:cs="Tahoma"/>
          <w:sz w:val="18"/>
          <w:szCs w:val="18"/>
        </w:rPr>
        <w:t>/тонна.</w:t>
      </w:r>
    </w:p>
    <w:p w:rsidR="00CB1D65" w:rsidRPr="00CB1D65" w:rsidRDefault="00CB1D65" w:rsidP="00CB1D65">
      <w:pPr>
        <w:pStyle w:val="a6"/>
        <w:spacing w:before="0" w:after="0"/>
        <w:jc w:val="both"/>
        <w:rPr>
          <w:rFonts w:ascii="Tahoma" w:hAnsi="Tahoma" w:cs="Tahoma"/>
          <w:sz w:val="18"/>
          <w:szCs w:val="18"/>
        </w:rPr>
      </w:pPr>
      <w:r w:rsidRPr="00CB1D65">
        <w:rPr>
          <w:rFonts w:ascii="Tahoma" w:hAnsi="Tahoma" w:cs="Tahoma"/>
          <w:sz w:val="18"/>
          <w:szCs w:val="18"/>
        </w:rPr>
        <w:t>Напомним, по предварительным данным "</w:t>
      </w:r>
      <w:proofErr w:type="spellStart"/>
      <w:r w:rsidRPr="00CB1D65">
        <w:rPr>
          <w:rFonts w:ascii="Tahoma" w:hAnsi="Tahoma" w:cs="Tahoma"/>
          <w:sz w:val="18"/>
          <w:szCs w:val="18"/>
        </w:rPr>
        <w:t>Укрцукор</w:t>
      </w:r>
      <w:proofErr w:type="spellEnd"/>
      <w:r w:rsidRPr="00CB1D65">
        <w:rPr>
          <w:rFonts w:ascii="Tahoma" w:hAnsi="Tahoma" w:cs="Tahoma"/>
          <w:sz w:val="18"/>
          <w:szCs w:val="18"/>
        </w:rPr>
        <w:t>", Украина по итогам 2014/2015 маркетингового года произвела 2,1 млн. тонн сахара из свеклы, что на 73,3% больше по сравнению с 2013/2014 МГ.</w:t>
      </w:r>
    </w:p>
    <w:p w:rsidR="00CB1D65" w:rsidRPr="00CB1D65" w:rsidRDefault="00CB1D65" w:rsidP="00CB1D65">
      <w:pPr>
        <w:pStyle w:val="a6"/>
        <w:spacing w:before="0" w:after="0"/>
        <w:jc w:val="both"/>
        <w:rPr>
          <w:rFonts w:ascii="Tahoma" w:hAnsi="Tahoma" w:cs="Tahoma"/>
          <w:sz w:val="18"/>
          <w:szCs w:val="18"/>
        </w:rPr>
      </w:pPr>
    </w:p>
    <w:p w:rsidR="00CB1D65" w:rsidRPr="00CB1D65" w:rsidRDefault="00CB1D65" w:rsidP="00CB1D65">
      <w:pPr>
        <w:pStyle w:val="1"/>
        <w:pageBreakBefore w:val="0"/>
        <w:numPr>
          <w:ilvl w:val="0"/>
          <w:numId w:val="0"/>
        </w:numPr>
        <w:spacing w:before="0" w:after="0"/>
        <w:jc w:val="both"/>
        <w:rPr>
          <w:color w:val="auto"/>
          <w:sz w:val="18"/>
          <w:szCs w:val="18"/>
        </w:rPr>
      </w:pPr>
      <w:bookmarkStart w:id="17" w:name="_Toc413403747"/>
      <w:r w:rsidRPr="00CB1D65">
        <w:rPr>
          <w:color w:val="auto"/>
          <w:sz w:val="18"/>
          <w:szCs w:val="18"/>
        </w:rPr>
        <w:t>Беларусь: Запасы сахара на 1 февраля 2015г. составили 261,6 тыс. тонн</w:t>
      </w:r>
      <w:bookmarkEnd w:id="17"/>
    </w:p>
    <w:p w:rsidR="00CB1D65" w:rsidRPr="00CB1D65" w:rsidRDefault="00CB1D65" w:rsidP="00CB1D65">
      <w:pPr>
        <w:pStyle w:val="a6"/>
        <w:spacing w:before="0" w:after="0"/>
        <w:ind w:firstLine="708"/>
        <w:jc w:val="both"/>
        <w:rPr>
          <w:rFonts w:ascii="Tahoma" w:hAnsi="Tahoma" w:cs="Tahoma"/>
          <w:sz w:val="18"/>
          <w:szCs w:val="18"/>
        </w:rPr>
      </w:pPr>
      <w:r w:rsidRPr="00CB1D65">
        <w:rPr>
          <w:rFonts w:ascii="Tahoma" w:hAnsi="Tahoma" w:cs="Tahoma"/>
          <w:sz w:val="18"/>
          <w:szCs w:val="18"/>
        </w:rPr>
        <w:t xml:space="preserve">В Республике Беларусь запасы сахара на 1 февраля 2015г. составили 261,6 тыс. тонн, что на 0,4% больше, чем было по состоянию на 1 декабря 2014г. Кроме того, запасы сахара в 4,7 раза превышают среднемесячный объем производства данной продукции. Об этом </w:t>
      </w:r>
      <w:hyperlink r:id="rId23" w:tooltip="Sugar.Ru" w:history="1">
        <w:proofErr w:type="spellStart"/>
        <w:r w:rsidRPr="00CB1D65">
          <w:rPr>
            <w:rStyle w:val="a3"/>
            <w:rFonts w:ascii="Tahoma" w:hAnsi="Tahoma" w:cs="Tahoma"/>
            <w:color w:val="auto"/>
            <w:sz w:val="18"/>
            <w:szCs w:val="18"/>
            <w:u w:val="none"/>
          </w:rPr>
          <w:t>Sugar.Ru</w:t>
        </w:r>
        <w:proofErr w:type="spellEnd"/>
      </w:hyperlink>
      <w:r w:rsidRPr="00CB1D65">
        <w:rPr>
          <w:rFonts w:ascii="Tahoma" w:hAnsi="Tahoma" w:cs="Tahoma"/>
          <w:sz w:val="18"/>
          <w:szCs w:val="18"/>
        </w:rPr>
        <w:t xml:space="preserve"> сообщили в Национальном статистическом комитете Республики Беларусь.</w:t>
      </w:r>
    </w:p>
    <w:p w:rsidR="00CB1D65" w:rsidRPr="00562CBA" w:rsidRDefault="00CB1D65" w:rsidP="00CB1D65">
      <w:pPr>
        <w:pStyle w:val="a6"/>
        <w:spacing w:before="0" w:after="0"/>
        <w:ind w:firstLine="708"/>
        <w:jc w:val="both"/>
        <w:rPr>
          <w:rFonts w:ascii="Tahoma" w:hAnsi="Tahoma" w:cs="Tahoma"/>
          <w:sz w:val="18"/>
          <w:szCs w:val="18"/>
        </w:rPr>
      </w:pPr>
    </w:p>
    <w:p w:rsidR="00FF0C79" w:rsidRDefault="00CB1D65" w:rsidP="00CB1D65">
      <w:r>
        <w:rPr>
          <w:rFonts w:ascii="Tahoma" w:hAnsi="Tahoma" w:cs="Tahoma"/>
          <w:noProof/>
          <w:sz w:val="18"/>
          <w:szCs w:val="18"/>
          <w:lang w:eastAsia="ru-RU"/>
        </w:rPr>
        <w:drawing>
          <wp:inline distT="0" distB="0" distL="0" distR="0">
            <wp:extent cx="5892401" cy="3026567"/>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00348" cy="3030649"/>
                    </a:xfrm>
                    <a:prstGeom prst="rect">
                      <a:avLst/>
                    </a:prstGeom>
                    <a:noFill/>
                    <a:ln>
                      <a:noFill/>
                    </a:ln>
                  </pic:spPr>
                </pic:pic>
              </a:graphicData>
            </a:graphic>
          </wp:inline>
        </w:drawing>
      </w:r>
    </w:p>
    <w:sectPr w:rsidR="00FF0C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59"/>
    <w:rsid w:val="00673659"/>
    <w:rsid w:val="00CB1D65"/>
    <w:rsid w:val="00FF0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D65"/>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aliases w:val=" Знак,Знак"/>
    <w:basedOn w:val="a"/>
    <w:next w:val="a"/>
    <w:link w:val="10"/>
    <w:uiPriority w:val="9"/>
    <w:qFormat/>
    <w:rsid w:val="00CB1D65"/>
    <w:pPr>
      <w:keepNext/>
      <w:pageBreakBefore/>
      <w:widowControl w:val="0"/>
      <w:numPr>
        <w:numId w:val="1"/>
      </w:numPr>
      <w:spacing w:before="200" w:after="120"/>
      <w:jc w:val="center"/>
      <w:outlineLvl w:val="0"/>
    </w:pPr>
    <w:rPr>
      <w:rFonts w:ascii="Tahoma" w:hAnsi="Tahoma" w:cs="Tahoma"/>
      <w:b/>
      <w:color w:val="000080"/>
      <w:kern w:val="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1D65"/>
    <w:rPr>
      <w:rFonts w:ascii="Tahoma" w:eastAsia="Times New Roman" w:hAnsi="Tahoma" w:cs="Tahoma"/>
      <w:b/>
      <w:color w:val="000080"/>
      <w:kern w:val="1"/>
      <w:sz w:val="28"/>
      <w:szCs w:val="20"/>
      <w:lang w:eastAsia="zh-CN"/>
    </w:rPr>
  </w:style>
  <w:style w:type="character" w:styleId="a3">
    <w:name w:val="Hyperlink"/>
    <w:uiPriority w:val="99"/>
    <w:rsid w:val="00CB1D65"/>
    <w:rPr>
      <w:color w:val="0000FF"/>
      <w:u w:val="single"/>
    </w:rPr>
  </w:style>
  <w:style w:type="character" w:styleId="a4">
    <w:name w:val="Emphasis"/>
    <w:uiPriority w:val="20"/>
    <w:qFormat/>
    <w:rsid w:val="00CB1D65"/>
    <w:rPr>
      <w:i/>
      <w:iCs/>
    </w:rPr>
  </w:style>
  <w:style w:type="character" w:styleId="a5">
    <w:name w:val="Strong"/>
    <w:uiPriority w:val="22"/>
    <w:qFormat/>
    <w:rsid w:val="00CB1D65"/>
    <w:rPr>
      <w:b/>
      <w:bCs/>
    </w:rPr>
  </w:style>
  <w:style w:type="character" w:customStyle="1" w:styleId="initcap">
    <w:name w:val="initcap"/>
    <w:basedOn w:val="a0"/>
    <w:rsid w:val="00CB1D65"/>
  </w:style>
  <w:style w:type="paragraph" w:styleId="a6">
    <w:name w:val="Normal (Web)"/>
    <w:basedOn w:val="a"/>
    <w:uiPriority w:val="99"/>
    <w:rsid w:val="00CB1D65"/>
    <w:pPr>
      <w:spacing w:before="100" w:after="100"/>
    </w:pPr>
    <w:rPr>
      <w:rFonts w:ascii="Arial Unicode MS" w:eastAsia="Arial Unicode MS" w:hAnsi="Arial Unicode MS" w:cs="Arial Unicode MS"/>
      <w:sz w:val="24"/>
    </w:rPr>
  </w:style>
  <w:style w:type="paragraph" w:customStyle="1" w:styleId="newstxtn">
    <w:name w:val="news_txtn"/>
    <w:basedOn w:val="a"/>
    <w:rsid w:val="00CB1D65"/>
    <w:pPr>
      <w:spacing w:before="100" w:after="100"/>
    </w:pPr>
    <w:rPr>
      <w:sz w:val="24"/>
      <w:szCs w:val="24"/>
    </w:rPr>
  </w:style>
  <w:style w:type="paragraph" w:customStyle="1" w:styleId="introduction">
    <w:name w:val="introduction"/>
    <w:basedOn w:val="a"/>
    <w:rsid w:val="00CB1D65"/>
    <w:pPr>
      <w:suppressAutoHyphens w:val="0"/>
      <w:spacing w:before="100" w:beforeAutospacing="1" w:after="100" w:afterAutospacing="1"/>
    </w:pPr>
    <w:rPr>
      <w:sz w:val="24"/>
      <w:szCs w:val="24"/>
      <w:lang w:eastAsia="ru-RU"/>
    </w:rPr>
  </w:style>
  <w:style w:type="paragraph" w:styleId="a7">
    <w:name w:val="Balloon Text"/>
    <w:basedOn w:val="a"/>
    <w:link w:val="a8"/>
    <w:uiPriority w:val="99"/>
    <w:semiHidden/>
    <w:unhideWhenUsed/>
    <w:rsid w:val="00CB1D65"/>
    <w:rPr>
      <w:rFonts w:ascii="Tahoma" w:hAnsi="Tahoma" w:cs="Tahoma"/>
      <w:sz w:val="16"/>
      <w:szCs w:val="16"/>
    </w:rPr>
  </w:style>
  <w:style w:type="character" w:customStyle="1" w:styleId="a8">
    <w:name w:val="Текст выноски Знак"/>
    <w:basedOn w:val="a0"/>
    <w:link w:val="a7"/>
    <w:uiPriority w:val="99"/>
    <w:semiHidden/>
    <w:rsid w:val="00CB1D65"/>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D65"/>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aliases w:val=" Знак,Знак"/>
    <w:basedOn w:val="a"/>
    <w:next w:val="a"/>
    <w:link w:val="10"/>
    <w:uiPriority w:val="9"/>
    <w:qFormat/>
    <w:rsid w:val="00CB1D65"/>
    <w:pPr>
      <w:keepNext/>
      <w:pageBreakBefore/>
      <w:widowControl w:val="0"/>
      <w:numPr>
        <w:numId w:val="1"/>
      </w:numPr>
      <w:spacing w:before="200" w:after="120"/>
      <w:jc w:val="center"/>
      <w:outlineLvl w:val="0"/>
    </w:pPr>
    <w:rPr>
      <w:rFonts w:ascii="Tahoma" w:hAnsi="Tahoma" w:cs="Tahoma"/>
      <w:b/>
      <w:color w:val="000080"/>
      <w:kern w:val="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1D65"/>
    <w:rPr>
      <w:rFonts w:ascii="Tahoma" w:eastAsia="Times New Roman" w:hAnsi="Tahoma" w:cs="Tahoma"/>
      <w:b/>
      <w:color w:val="000080"/>
      <w:kern w:val="1"/>
      <w:sz w:val="28"/>
      <w:szCs w:val="20"/>
      <w:lang w:eastAsia="zh-CN"/>
    </w:rPr>
  </w:style>
  <w:style w:type="character" w:styleId="a3">
    <w:name w:val="Hyperlink"/>
    <w:uiPriority w:val="99"/>
    <w:rsid w:val="00CB1D65"/>
    <w:rPr>
      <w:color w:val="0000FF"/>
      <w:u w:val="single"/>
    </w:rPr>
  </w:style>
  <w:style w:type="character" w:styleId="a4">
    <w:name w:val="Emphasis"/>
    <w:uiPriority w:val="20"/>
    <w:qFormat/>
    <w:rsid w:val="00CB1D65"/>
    <w:rPr>
      <w:i/>
      <w:iCs/>
    </w:rPr>
  </w:style>
  <w:style w:type="character" w:styleId="a5">
    <w:name w:val="Strong"/>
    <w:uiPriority w:val="22"/>
    <w:qFormat/>
    <w:rsid w:val="00CB1D65"/>
    <w:rPr>
      <w:b/>
      <w:bCs/>
    </w:rPr>
  </w:style>
  <w:style w:type="character" w:customStyle="1" w:styleId="initcap">
    <w:name w:val="initcap"/>
    <w:basedOn w:val="a0"/>
    <w:rsid w:val="00CB1D65"/>
  </w:style>
  <w:style w:type="paragraph" w:styleId="a6">
    <w:name w:val="Normal (Web)"/>
    <w:basedOn w:val="a"/>
    <w:uiPriority w:val="99"/>
    <w:rsid w:val="00CB1D65"/>
    <w:pPr>
      <w:spacing w:before="100" w:after="100"/>
    </w:pPr>
    <w:rPr>
      <w:rFonts w:ascii="Arial Unicode MS" w:eastAsia="Arial Unicode MS" w:hAnsi="Arial Unicode MS" w:cs="Arial Unicode MS"/>
      <w:sz w:val="24"/>
    </w:rPr>
  </w:style>
  <w:style w:type="paragraph" w:customStyle="1" w:styleId="newstxtn">
    <w:name w:val="news_txtn"/>
    <w:basedOn w:val="a"/>
    <w:rsid w:val="00CB1D65"/>
    <w:pPr>
      <w:spacing w:before="100" w:after="100"/>
    </w:pPr>
    <w:rPr>
      <w:sz w:val="24"/>
      <w:szCs w:val="24"/>
    </w:rPr>
  </w:style>
  <w:style w:type="paragraph" w:customStyle="1" w:styleId="introduction">
    <w:name w:val="introduction"/>
    <w:basedOn w:val="a"/>
    <w:rsid w:val="00CB1D65"/>
    <w:pPr>
      <w:suppressAutoHyphens w:val="0"/>
      <w:spacing w:before="100" w:beforeAutospacing="1" w:after="100" w:afterAutospacing="1"/>
    </w:pPr>
    <w:rPr>
      <w:sz w:val="24"/>
      <w:szCs w:val="24"/>
      <w:lang w:eastAsia="ru-RU"/>
    </w:rPr>
  </w:style>
  <w:style w:type="paragraph" w:styleId="a7">
    <w:name w:val="Balloon Text"/>
    <w:basedOn w:val="a"/>
    <w:link w:val="a8"/>
    <w:uiPriority w:val="99"/>
    <w:semiHidden/>
    <w:unhideWhenUsed/>
    <w:rsid w:val="00CB1D65"/>
    <w:rPr>
      <w:rFonts w:ascii="Tahoma" w:hAnsi="Tahoma" w:cs="Tahoma"/>
      <w:sz w:val="16"/>
      <w:szCs w:val="16"/>
    </w:rPr>
  </w:style>
  <w:style w:type="character" w:customStyle="1" w:styleId="a8">
    <w:name w:val="Текст выноски Знак"/>
    <w:basedOn w:val="a0"/>
    <w:link w:val="a7"/>
    <w:uiPriority w:val="99"/>
    <w:semiHidden/>
    <w:rsid w:val="00CB1D65"/>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gar.ru/node/6417" TargetMode="External"/><Relationship Id="rId18" Type="http://schemas.openxmlformats.org/officeDocument/2006/relationships/hyperlink" Target="http://www.sugar.ru/node/991"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unn.com.ua" TargetMode="External"/><Relationship Id="rId7" Type="http://schemas.openxmlformats.org/officeDocument/2006/relationships/hyperlink" Target="http://www.sugar.ru/node/1403" TargetMode="External"/><Relationship Id="rId12" Type="http://schemas.openxmlformats.org/officeDocument/2006/relationships/image" Target="media/image4.png"/><Relationship Id="rId17" Type="http://schemas.openxmlformats.org/officeDocument/2006/relationships/hyperlink" Target="http://www.sugar.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ugar.ru/" TargetMode="External"/><Relationship Id="rId20" Type="http://schemas.openxmlformats.org/officeDocument/2006/relationships/hyperlink" Target="http://www.sugar.ru/node/1403" TargetMode="External"/><Relationship Id="rId1" Type="http://schemas.openxmlformats.org/officeDocument/2006/relationships/numbering" Target="numbering.xml"/><Relationship Id="rId6" Type="http://schemas.openxmlformats.org/officeDocument/2006/relationships/hyperlink" Target="http://ab-centre.ru/news/1?markets%5B%5D=sahar-1&amp;date_from=&amp;date_to=" TargetMode="External"/><Relationship Id="rId11" Type="http://schemas.openxmlformats.org/officeDocument/2006/relationships/image" Target="media/image3.pn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sugar.ru/" TargetMode="External"/><Relationship Id="rId10" Type="http://schemas.openxmlformats.org/officeDocument/2006/relationships/image" Target="media/image2.png"/><Relationship Id="rId19" Type="http://schemas.openxmlformats.org/officeDocument/2006/relationships/hyperlink" Target="http://www.agroperspectiva.com" TargetMode="External"/><Relationship Id="rId4" Type="http://schemas.openxmlformats.org/officeDocument/2006/relationships/settings" Target="settings.xml"/><Relationship Id="rId9" Type="http://schemas.openxmlformats.org/officeDocument/2006/relationships/hyperlink" Target="http://www.sugar.ru/node/6417" TargetMode="External"/><Relationship Id="rId14" Type="http://schemas.openxmlformats.org/officeDocument/2006/relationships/image" Target="media/image5.png"/><Relationship Id="rId22" Type="http://schemas.openxmlformats.org/officeDocument/2006/relationships/hyperlink" Target="http://sb/info/person/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3483</Words>
  <Characters>19858</Characters>
  <Application>Microsoft Office Word</Application>
  <DocSecurity>0</DocSecurity>
  <Lines>165</Lines>
  <Paragraphs>46</Paragraphs>
  <ScaleCrop>false</ScaleCrop>
  <Company/>
  <LinksUpToDate>false</LinksUpToDate>
  <CharactersWithSpaces>23295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Галай</dc:creator>
  <cp:keywords/>
  <dc:description/>
  <cp:lastModifiedBy>Наталья Галай</cp:lastModifiedBy>
  <cp:revision>2</cp:revision>
  <dcterms:created xsi:type="dcterms:W3CDTF">2015-03-10T05:37:00Z</dcterms:created>
  <dcterms:modified xsi:type="dcterms:W3CDTF">2015-03-10T05:38:00Z</dcterms:modified>
</cp:coreProperties>
</file>