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80" w:rsidRDefault="00EC5E80" w:rsidP="00EC5E8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EC5E80" w:rsidTr="001B171B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EC5E80" w:rsidRPr="00424F1C" w:rsidRDefault="00EC5E80" w:rsidP="001B171B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EC5E80" w:rsidRPr="00424F1C" w:rsidRDefault="00EC5E80" w:rsidP="001B171B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EC5E80" w:rsidTr="001B171B">
        <w:trPr>
          <w:trHeight w:val="331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EC5E80" w:rsidTr="001B171B">
        <w:trPr>
          <w:trHeight w:val="162"/>
          <w:jc w:val="center"/>
        </w:trPr>
        <w:tc>
          <w:tcPr>
            <w:tcW w:w="2237" w:type="dxa"/>
            <w:gridSpan w:val="2"/>
          </w:tcPr>
          <w:p w:rsidR="00EC5E80" w:rsidRPr="00FB6CB7" w:rsidRDefault="00EC5E80" w:rsidP="001B171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EC5E80" w:rsidRPr="00FB6CB7" w:rsidRDefault="00EC5E80" w:rsidP="001B171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EC5E80" w:rsidRPr="004938C5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938C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EC5E80" w:rsidRPr="00FB6CB7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EC5E80" w:rsidTr="001B171B">
        <w:trPr>
          <w:trHeight w:val="467"/>
          <w:jc w:val="center"/>
        </w:trPr>
        <w:tc>
          <w:tcPr>
            <w:tcW w:w="2237" w:type="dxa"/>
            <w:gridSpan w:val="2"/>
          </w:tcPr>
          <w:p w:rsidR="00EC5E80" w:rsidRDefault="00EC5E80" w:rsidP="001B171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EC5E80" w:rsidRDefault="00EC5E80" w:rsidP="001B171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11600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EC5E80" w:rsidRPr="004938C5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EC5E80" w:rsidRPr="00FB6CB7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5E80" w:rsidRPr="00666AAC" w:rsidTr="001B171B">
        <w:trPr>
          <w:trHeight w:val="270"/>
          <w:jc w:val="center"/>
        </w:trPr>
        <w:tc>
          <w:tcPr>
            <w:tcW w:w="10877" w:type="dxa"/>
            <w:gridSpan w:val="9"/>
          </w:tcPr>
          <w:p w:rsidR="00EC5E80" w:rsidRPr="00AD5D9D" w:rsidRDefault="00EC5E80" w:rsidP="001B171B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AD5D9D">
              <w:rPr>
                <w:rFonts w:ascii="Tahoma" w:hAnsi="Tahoma" w:cs="Tahoma"/>
                <w:sz w:val="18"/>
                <w:szCs w:val="18"/>
              </w:rPr>
              <w:t>ООО ТК «Русские масла»</w:t>
            </w:r>
          </w:p>
        </w:tc>
      </w:tr>
      <w:tr w:rsidR="00EC5E80" w:rsidRPr="00666AAC" w:rsidTr="001B171B">
        <w:trPr>
          <w:trHeight w:val="315"/>
          <w:jc w:val="center"/>
        </w:trPr>
        <w:tc>
          <w:tcPr>
            <w:tcW w:w="2237" w:type="dxa"/>
            <w:gridSpan w:val="2"/>
          </w:tcPr>
          <w:p w:rsidR="00EC5E80" w:rsidRPr="00666AAC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EC5E80" w:rsidRPr="00666AA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11500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Align w:val="center"/>
          </w:tcPr>
          <w:p w:rsidR="00EC5E80" w:rsidRPr="004938C5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938C5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</w:tcPr>
          <w:p w:rsidR="00EC5E80" w:rsidRPr="00666AA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EC5E80" w:rsidRPr="00666AAC" w:rsidTr="001B171B">
        <w:trPr>
          <w:trHeight w:val="152"/>
          <w:jc w:val="center"/>
        </w:trPr>
        <w:tc>
          <w:tcPr>
            <w:tcW w:w="2237" w:type="dxa"/>
            <w:gridSpan w:val="2"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6" w:type="dxa"/>
            <w:gridSpan w:val="2"/>
            <w:vAlign w:val="center"/>
          </w:tcPr>
          <w:p w:rsidR="00EC5E80" w:rsidRPr="00202E7B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38C5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Tr="001B171B">
        <w:trPr>
          <w:trHeight w:val="252"/>
          <w:jc w:val="center"/>
        </w:trPr>
        <w:tc>
          <w:tcPr>
            <w:tcW w:w="10877" w:type="dxa"/>
            <w:gridSpan w:val="9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C5E80" w:rsidRPr="004D5C5C" w:rsidTr="001B171B">
        <w:trPr>
          <w:trHeight w:val="225"/>
          <w:jc w:val="center"/>
        </w:trPr>
        <w:tc>
          <w:tcPr>
            <w:tcW w:w="2223" w:type="dxa"/>
            <w:vMerge w:val="restart"/>
          </w:tcPr>
          <w:p w:rsidR="00EC5E80" w:rsidRPr="00EA68C1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C5E80" w:rsidRPr="00EA68C1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D5D9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EC5E80" w:rsidRPr="004D5C5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EC5E80" w:rsidRPr="004D5C5C" w:rsidTr="001B171B">
        <w:trPr>
          <w:trHeight w:val="230"/>
          <w:jc w:val="center"/>
        </w:trPr>
        <w:tc>
          <w:tcPr>
            <w:tcW w:w="2223" w:type="dxa"/>
            <w:vMerge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210"/>
          <w:jc w:val="center"/>
        </w:trPr>
        <w:tc>
          <w:tcPr>
            <w:tcW w:w="2223" w:type="dxa"/>
            <w:vMerge w:val="restart"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D5D9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445"/>
          <w:jc w:val="center"/>
        </w:trPr>
        <w:tc>
          <w:tcPr>
            <w:tcW w:w="2223" w:type="dxa"/>
            <w:vMerge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195"/>
          <w:jc w:val="center"/>
        </w:trPr>
        <w:tc>
          <w:tcPr>
            <w:tcW w:w="2223" w:type="dxa"/>
            <w:vMerge w:val="restart"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D5D9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97"/>
          <w:jc w:val="center"/>
        </w:trPr>
        <w:tc>
          <w:tcPr>
            <w:tcW w:w="2223" w:type="dxa"/>
            <w:vMerge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180"/>
          <w:jc w:val="center"/>
        </w:trPr>
        <w:tc>
          <w:tcPr>
            <w:tcW w:w="2223" w:type="dxa"/>
            <w:vMerge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90"/>
          <w:jc w:val="center"/>
        </w:trPr>
        <w:tc>
          <w:tcPr>
            <w:tcW w:w="2223" w:type="dxa"/>
            <w:vMerge w:val="restart"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5300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180"/>
          <w:jc w:val="center"/>
        </w:trPr>
        <w:tc>
          <w:tcPr>
            <w:tcW w:w="2223" w:type="dxa"/>
            <w:vMerge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135"/>
          <w:jc w:val="center"/>
        </w:trPr>
        <w:tc>
          <w:tcPr>
            <w:tcW w:w="2223" w:type="dxa"/>
            <w:vMerge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D5D9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EC5E80" w:rsidRPr="00424F1C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208"/>
          <w:jc w:val="center"/>
        </w:trPr>
        <w:tc>
          <w:tcPr>
            <w:tcW w:w="10877" w:type="dxa"/>
            <w:gridSpan w:val="9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D5D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D5D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C5E80" w:rsidRPr="004D5C5C" w:rsidTr="001B171B">
        <w:trPr>
          <w:trHeight w:val="672"/>
          <w:jc w:val="center"/>
        </w:trPr>
        <w:tc>
          <w:tcPr>
            <w:tcW w:w="2223" w:type="dxa"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EC5E80" w:rsidRPr="004D5C5C" w:rsidTr="001B171B">
        <w:trPr>
          <w:trHeight w:val="360"/>
          <w:jc w:val="center"/>
        </w:trPr>
        <w:tc>
          <w:tcPr>
            <w:tcW w:w="10877" w:type="dxa"/>
            <w:gridSpan w:val="9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AD5D9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AD5D9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AD5D9D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EC5E80" w:rsidRPr="004D5C5C" w:rsidTr="001B171B">
        <w:trPr>
          <w:trHeight w:val="255"/>
          <w:jc w:val="center"/>
        </w:trPr>
        <w:tc>
          <w:tcPr>
            <w:tcW w:w="2223" w:type="dxa"/>
          </w:tcPr>
          <w:p w:rsidR="00EC5E80" w:rsidRPr="00EA68C1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C5E80" w:rsidRPr="00EA68C1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7700-8000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EC5E80" w:rsidRPr="004D5C5C" w:rsidTr="001B171B">
        <w:trPr>
          <w:trHeight w:val="90"/>
          <w:jc w:val="center"/>
        </w:trPr>
        <w:tc>
          <w:tcPr>
            <w:tcW w:w="2223" w:type="dxa"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360"/>
          <w:jc w:val="center"/>
        </w:trPr>
        <w:tc>
          <w:tcPr>
            <w:tcW w:w="10877" w:type="dxa"/>
            <w:gridSpan w:val="9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Агрика</w:t>
            </w:r>
            <w:proofErr w:type="spellEnd"/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C5E80" w:rsidRPr="004D5C5C" w:rsidTr="001B171B">
        <w:trPr>
          <w:trHeight w:val="360"/>
          <w:jc w:val="center"/>
        </w:trPr>
        <w:tc>
          <w:tcPr>
            <w:tcW w:w="2223" w:type="dxa"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D5D9D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EC5E80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(86169)73-8-10</w:t>
            </w:r>
          </w:p>
        </w:tc>
      </w:tr>
      <w:tr w:rsidR="00EC5E80" w:rsidRPr="004D5C5C" w:rsidTr="001B171B">
        <w:trPr>
          <w:trHeight w:val="360"/>
          <w:jc w:val="center"/>
        </w:trPr>
        <w:tc>
          <w:tcPr>
            <w:tcW w:w="10877" w:type="dxa"/>
            <w:gridSpan w:val="9"/>
          </w:tcPr>
          <w:p w:rsidR="00EC5E80" w:rsidRPr="00AD5D9D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Агрострой</w:t>
            </w:r>
            <w:proofErr w:type="spellEnd"/>
            <w:r w:rsidRPr="00AD5D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C5E80" w:rsidRPr="004D5C5C" w:rsidTr="001B171B">
        <w:trPr>
          <w:trHeight w:val="360"/>
          <w:jc w:val="center"/>
        </w:trPr>
        <w:tc>
          <w:tcPr>
            <w:tcW w:w="2223" w:type="dxa"/>
          </w:tcPr>
          <w:p w:rsidR="00EC5E80" w:rsidRPr="00521F3B" w:rsidRDefault="00EC5E80" w:rsidP="001B171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1559" w:type="dxa"/>
            <w:gridSpan w:val="2"/>
          </w:tcPr>
          <w:p w:rsidR="00EC5E80" w:rsidRPr="00521F3B" w:rsidRDefault="00EC5E80" w:rsidP="001B171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EC5E80" w:rsidRPr="000D7F99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D7F99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</w:tcPr>
          <w:p w:rsidR="00EC5E80" w:rsidRPr="00521F3B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521F3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EC5E80" w:rsidRPr="00521F3B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21F3B">
              <w:rPr>
                <w:rFonts w:ascii="Tahoma" w:eastAsia="Calibri" w:hAnsi="Tahoma" w:cs="Tahoma"/>
                <w:sz w:val="18"/>
                <w:szCs w:val="18"/>
              </w:rPr>
              <w:t>(918)315-81-02</w:t>
            </w:r>
          </w:p>
        </w:tc>
      </w:tr>
      <w:tr w:rsidR="00EC5E80" w:rsidRPr="004D5C5C" w:rsidTr="001B171B">
        <w:trPr>
          <w:trHeight w:val="360"/>
          <w:jc w:val="center"/>
        </w:trPr>
        <w:tc>
          <w:tcPr>
            <w:tcW w:w="2223" w:type="dxa"/>
          </w:tcPr>
          <w:p w:rsidR="00EC5E80" w:rsidRPr="00521F3B" w:rsidRDefault="00EC5E80" w:rsidP="001B171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521F3B">
              <w:rPr>
                <w:rFonts w:ascii="Tahoma" w:eastAsia="Calibri" w:hAnsi="Tahoma" w:cs="Tahoma"/>
                <w:sz w:val="18"/>
                <w:szCs w:val="18"/>
              </w:rPr>
              <w:t>кл</w:t>
            </w: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6900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EC5E80" w:rsidRPr="000D7F99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C5E80" w:rsidRPr="00521F3B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EC5E80" w:rsidRPr="00521F3B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C5E80" w:rsidRPr="004D5C5C" w:rsidTr="001B171B">
        <w:trPr>
          <w:trHeight w:val="360"/>
          <w:jc w:val="center"/>
        </w:trPr>
        <w:tc>
          <w:tcPr>
            <w:tcW w:w="2223" w:type="dxa"/>
          </w:tcPr>
          <w:p w:rsidR="00EC5E80" w:rsidRDefault="00EC5E80" w:rsidP="001B171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1559" w:type="dxa"/>
            <w:gridSpan w:val="2"/>
          </w:tcPr>
          <w:p w:rsidR="00EC5E80" w:rsidRDefault="00EC5E80" w:rsidP="001B171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4500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EC5E80" w:rsidRPr="000D7F99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C5E80" w:rsidRPr="00521F3B" w:rsidRDefault="00EC5E80" w:rsidP="001B171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EC5E80" w:rsidRPr="00521F3B" w:rsidRDefault="00EC5E80" w:rsidP="001B171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9736D" w:rsidRDefault="0069736D"/>
    <w:sectPr w:rsidR="0069736D" w:rsidSect="00EC5E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E80"/>
    <w:rsid w:val="0069736D"/>
    <w:rsid w:val="00EC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EC5E80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EC5E80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2013-09-26T11:15:00Z</dcterms:created>
  <dcterms:modified xsi:type="dcterms:W3CDTF">2013-09-26T11:16:00Z</dcterms:modified>
</cp:coreProperties>
</file>