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EAD" w:rsidRPr="00603810" w:rsidRDefault="00FA1EAD" w:rsidP="00FA1EAD">
      <w:pPr>
        <w:autoSpaceDE w:val="0"/>
        <w:autoSpaceDN w:val="0"/>
        <w:adjustRightInd w:val="0"/>
        <w:spacing w:after="0" w:line="240" w:lineRule="auto"/>
        <w:ind w:firstLine="4962"/>
        <w:jc w:val="center"/>
        <w:rPr>
          <w:rFonts w:ascii="Times New Roman" w:hAnsi="Times New Roman" w:cs="Times New Roman"/>
          <w:sz w:val="14"/>
          <w:szCs w:val="14"/>
        </w:rPr>
      </w:pPr>
      <w:r w:rsidRPr="00603810">
        <w:rPr>
          <w:rFonts w:ascii="Times New Roman" w:hAnsi="Times New Roman" w:cs="Times New Roman"/>
          <w:caps/>
          <w:sz w:val="14"/>
          <w:szCs w:val="14"/>
        </w:rPr>
        <w:t>Приложение</w:t>
      </w:r>
      <w:r w:rsidRPr="00603810">
        <w:rPr>
          <w:rFonts w:ascii="Times New Roman" w:hAnsi="Times New Roman" w:cs="Times New Roman"/>
          <w:sz w:val="14"/>
          <w:szCs w:val="14"/>
        </w:rPr>
        <w:t xml:space="preserve"> №</w:t>
      </w:r>
      <w:r>
        <w:rPr>
          <w:rFonts w:ascii="Times New Roman" w:hAnsi="Times New Roman" w:cs="Times New Roman"/>
          <w:sz w:val="14"/>
          <w:szCs w:val="14"/>
        </w:rPr>
        <w:t xml:space="preserve"> 6</w:t>
      </w:r>
    </w:p>
    <w:p w:rsidR="00FA1EAD" w:rsidRDefault="00FA1EAD" w:rsidP="00FA1EAD">
      <w:pPr>
        <w:widowControl w:val="0"/>
        <w:autoSpaceDE w:val="0"/>
        <w:autoSpaceDN w:val="0"/>
        <w:adjustRightInd w:val="0"/>
        <w:spacing w:after="0" w:line="240" w:lineRule="auto"/>
        <w:ind w:left="4962" w:hanging="142"/>
        <w:jc w:val="center"/>
        <w:rPr>
          <w:rFonts w:ascii="Times New Roman" w:hAnsi="Times New Roman" w:cs="Times New Roman"/>
          <w:sz w:val="14"/>
          <w:szCs w:val="14"/>
        </w:rPr>
      </w:pPr>
      <w:r w:rsidRPr="00603810">
        <w:rPr>
          <w:rFonts w:ascii="Times New Roman" w:hAnsi="Times New Roman" w:cs="Times New Roman"/>
          <w:sz w:val="14"/>
          <w:szCs w:val="14"/>
        </w:rPr>
        <w:t>к Административному регламенту предоставления министерством сельского хозяйства и перерабатывающей промышленности Краснодарского края государственной услуги по предоста</w:t>
      </w:r>
      <w:r w:rsidRPr="00603810">
        <w:rPr>
          <w:rFonts w:ascii="Times New Roman" w:hAnsi="Times New Roman" w:cs="Times New Roman"/>
          <w:sz w:val="14"/>
          <w:szCs w:val="14"/>
        </w:rPr>
        <w:t>в</w:t>
      </w:r>
      <w:r w:rsidRPr="00603810">
        <w:rPr>
          <w:rFonts w:ascii="Times New Roman" w:hAnsi="Times New Roman" w:cs="Times New Roman"/>
          <w:sz w:val="14"/>
          <w:szCs w:val="14"/>
        </w:rPr>
        <w:t xml:space="preserve">лению </w:t>
      </w:r>
      <w:r w:rsidRPr="00FA1EAD">
        <w:rPr>
          <w:rFonts w:ascii="Times New Roman" w:hAnsi="Times New Roman" w:cs="Times New Roman"/>
          <w:sz w:val="14"/>
          <w:szCs w:val="14"/>
        </w:rPr>
        <w:t>субсидий</w:t>
      </w:r>
    </w:p>
    <w:p w:rsidR="00FA1EAD" w:rsidRPr="00FA1EAD" w:rsidRDefault="00FA1EAD" w:rsidP="00FA1EAD">
      <w:pPr>
        <w:widowControl w:val="0"/>
        <w:autoSpaceDE w:val="0"/>
        <w:autoSpaceDN w:val="0"/>
        <w:adjustRightInd w:val="0"/>
        <w:spacing w:after="0" w:line="240" w:lineRule="auto"/>
        <w:ind w:left="4962" w:hanging="142"/>
        <w:jc w:val="center"/>
        <w:rPr>
          <w:rFonts w:ascii="Times New Roman" w:hAnsi="Times New Roman" w:cs="Times New Roman"/>
          <w:sz w:val="14"/>
          <w:szCs w:val="14"/>
        </w:rPr>
      </w:pPr>
      <w:r w:rsidRPr="00FA1EAD">
        <w:rPr>
          <w:rFonts w:ascii="Times New Roman" w:hAnsi="Times New Roman" w:cs="Times New Roman"/>
          <w:sz w:val="14"/>
          <w:szCs w:val="14"/>
        </w:rPr>
        <w:t xml:space="preserve"> </w:t>
      </w:r>
      <w:r w:rsidRPr="00FA1EAD">
        <w:rPr>
          <w:rFonts w:ascii="Times New Roman" w:hAnsi="Times New Roman" w:cs="Times New Roman"/>
          <w:sz w:val="14"/>
          <w:szCs w:val="14"/>
        </w:rPr>
        <w:t>на приобретение элитных семян</w:t>
      </w:r>
    </w:p>
    <w:p w:rsidR="0009623F" w:rsidRPr="0009623F" w:rsidRDefault="0009623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</w:t>
      </w:r>
      <w:r w:rsidRPr="0009623F">
        <w:rPr>
          <w:rFonts w:ascii="Times New Roman" w:hAnsi="Times New Roman" w:cs="Times New Roman"/>
          <w:sz w:val="28"/>
          <w:szCs w:val="28"/>
        </w:rPr>
        <w:t>СОГЛАШЕНИЕ</w:t>
      </w:r>
    </w:p>
    <w:p w:rsidR="0009623F" w:rsidRPr="0009623F" w:rsidRDefault="0009623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9623F">
        <w:rPr>
          <w:rFonts w:ascii="Times New Roman" w:hAnsi="Times New Roman" w:cs="Times New Roman"/>
          <w:sz w:val="28"/>
          <w:szCs w:val="28"/>
        </w:rPr>
        <w:t xml:space="preserve">          о предоставлении субсидии на приобретение элитных семян</w:t>
      </w:r>
    </w:p>
    <w:p w:rsidR="0009623F" w:rsidRPr="00E10388" w:rsidRDefault="0009623F" w:rsidP="0009623F">
      <w:pPr>
        <w:pStyle w:val="a3"/>
        <w:spacing w:before="120"/>
        <w:rPr>
          <w:b w:val="0"/>
          <w:spacing w:val="4"/>
          <w:sz w:val="28"/>
          <w:szCs w:val="28"/>
        </w:rPr>
      </w:pPr>
      <w:r w:rsidRPr="00E10388">
        <w:rPr>
          <w:b w:val="0"/>
          <w:spacing w:val="4"/>
          <w:sz w:val="28"/>
          <w:szCs w:val="28"/>
        </w:rPr>
        <w:t>№ _____________</w:t>
      </w:r>
    </w:p>
    <w:p w:rsidR="0009623F" w:rsidRPr="00AC6C35" w:rsidRDefault="0009623F" w:rsidP="0009623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9623F" w:rsidRDefault="0009623F" w:rsidP="000962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C6C35">
        <w:rPr>
          <w:rFonts w:ascii="Times New Roman" w:hAnsi="Times New Roman" w:cs="Times New Roman"/>
          <w:sz w:val="28"/>
          <w:szCs w:val="28"/>
        </w:rPr>
        <w:t>город Краснодар</w:t>
      </w:r>
      <w:r w:rsidRPr="00AC6C35">
        <w:rPr>
          <w:rFonts w:ascii="Times New Roman" w:hAnsi="Times New Roman" w:cs="Times New Roman"/>
          <w:sz w:val="28"/>
          <w:szCs w:val="28"/>
        </w:rPr>
        <w:tab/>
      </w:r>
      <w:r w:rsidRPr="00AC6C35">
        <w:rPr>
          <w:rFonts w:ascii="Times New Roman" w:hAnsi="Times New Roman" w:cs="Times New Roman"/>
          <w:sz w:val="28"/>
          <w:szCs w:val="28"/>
        </w:rPr>
        <w:tab/>
      </w:r>
      <w:r w:rsidRPr="00AC6C35">
        <w:rPr>
          <w:rFonts w:ascii="Times New Roman" w:hAnsi="Times New Roman" w:cs="Times New Roman"/>
          <w:sz w:val="28"/>
          <w:szCs w:val="28"/>
        </w:rPr>
        <w:tab/>
      </w:r>
      <w:r w:rsidRPr="00AC6C35">
        <w:rPr>
          <w:rFonts w:ascii="Times New Roman" w:hAnsi="Times New Roman" w:cs="Times New Roman"/>
          <w:sz w:val="28"/>
          <w:szCs w:val="28"/>
        </w:rPr>
        <w:tab/>
      </w:r>
      <w:r w:rsidRPr="00AC6C35">
        <w:rPr>
          <w:rFonts w:ascii="Times New Roman" w:hAnsi="Times New Roman" w:cs="Times New Roman"/>
          <w:sz w:val="28"/>
          <w:szCs w:val="28"/>
        </w:rPr>
        <w:tab/>
      </w:r>
      <w:r w:rsidRPr="00AC6C35">
        <w:rPr>
          <w:rFonts w:ascii="Times New Roman" w:hAnsi="Times New Roman" w:cs="Times New Roman"/>
          <w:sz w:val="28"/>
          <w:szCs w:val="28"/>
        </w:rPr>
        <w:tab/>
        <w:t>«_____»_____________20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D5CA5">
        <w:rPr>
          <w:rFonts w:ascii="Times New Roman" w:hAnsi="Times New Roman" w:cs="Times New Roman"/>
          <w:sz w:val="28"/>
          <w:szCs w:val="28"/>
        </w:rPr>
        <w:t>5</w:t>
      </w:r>
      <w:r w:rsidRPr="00AC6C3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9623F" w:rsidRPr="00AC6C35" w:rsidRDefault="0009623F" w:rsidP="000962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9623F" w:rsidRDefault="0009623F" w:rsidP="000962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623F">
        <w:rPr>
          <w:rFonts w:ascii="Times New Roman" w:hAnsi="Times New Roman" w:cs="Times New Roman"/>
          <w:sz w:val="28"/>
          <w:szCs w:val="28"/>
        </w:rPr>
        <w:t xml:space="preserve">    </w:t>
      </w:r>
      <w:r w:rsidRPr="002C57AA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Pr="002F4EF9">
        <w:rPr>
          <w:rFonts w:ascii="Times New Roman" w:hAnsi="Times New Roman" w:cs="Times New Roman"/>
          <w:sz w:val="28"/>
          <w:szCs w:val="28"/>
        </w:rPr>
        <w:t>Министерство сельского хозяйства и перерабатывающей промышле</w:t>
      </w:r>
      <w:r w:rsidRPr="002F4EF9">
        <w:rPr>
          <w:rFonts w:ascii="Times New Roman" w:hAnsi="Times New Roman" w:cs="Times New Roman"/>
          <w:sz w:val="28"/>
          <w:szCs w:val="28"/>
        </w:rPr>
        <w:t>н</w:t>
      </w:r>
      <w:r w:rsidRPr="002F4EF9">
        <w:rPr>
          <w:rFonts w:ascii="Times New Roman" w:hAnsi="Times New Roman" w:cs="Times New Roman"/>
          <w:sz w:val="28"/>
          <w:szCs w:val="28"/>
        </w:rPr>
        <w:t>ности Краснодарского края, именуемое в дальнейшем Министерство, в лице, заместителя министра сельского хозяйства и перерабатывающей промышле</w:t>
      </w:r>
      <w:r w:rsidRPr="002F4EF9">
        <w:rPr>
          <w:rFonts w:ascii="Times New Roman" w:hAnsi="Times New Roman" w:cs="Times New Roman"/>
          <w:sz w:val="28"/>
          <w:szCs w:val="28"/>
        </w:rPr>
        <w:t>н</w:t>
      </w:r>
      <w:r w:rsidRPr="002F4EF9">
        <w:rPr>
          <w:rFonts w:ascii="Times New Roman" w:hAnsi="Times New Roman" w:cs="Times New Roman"/>
          <w:sz w:val="28"/>
          <w:szCs w:val="28"/>
        </w:rPr>
        <w:t>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4EF9">
        <w:rPr>
          <w:rFonts w:ascii="Times New Roman" w:hAnsi="Times New Roman" w:cs="Times New Roman"/>
          <w:sz w:val="28"/>
          <w:szCs w:val="28"/>
        </w:rPr>
        <w:t>Краснодарского края</w:t>
      </w:r>
      <w:r>
        <w:rPr>
          <w:rFonts w:ascii="Times New Roman" w:hAnsi="Times New Roman" w:cs="Times New Roman"/>
          <w:sz w:val="28"/>
          <w:szCs w:val="28"/>
        </w:rPr>
        <w:t xml:space="preserve"> В.Г.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Прокопца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F4EF9">
        <w:rPr>
          <w:rFonts w:ascii="Times New Roman" w:hAnsi="Times New Roman" w:cs="Times New Roman"/>
          <w:sz w:val="28"/>
          <w:szCs w:val="28"/>
        </w:rPr>
        <w:t>действующего на основании</w:t>
      </w:r>
      <w:r w:rsidR="00FA1EAD">
        <w:rPr>
          <w:rFonts w:ascii="Times New Roman" w:hAnsi="Times New Roman" w:cs="Times New Roman"/>
          <w:sz w:val="28"/>
          <w:szCs w:val="28"/>
        </w:rPr>
        <w:t xml:space="preserve"> </w:t>
      </w:r>
      <w:r w:rsidRPr="002F4EF9">
        <w:rPr>
          <w:rFonts w:ascii="Times New Roman" w:hAnsi="Times New Roman" w:cs="Times New Roman"/>
          <w:sz w:val="28"/>
          <w:szCs w:val="28"/>
        </w:rPr>
        <w:t>Положения о министерстве сельского хозяйства и перерабатывающей промы</w:t>
      </w:r>
      <w:r w:rsidRPr="002F4EF9">
        <w:rPr>
          <w:rFonts w:ascii="Times New Roman" w:hAnsi="Times New Roman" w:cs="Times New Roman"/>
          <w:sz w:val="28"/>
          <w:szCs w:val="28"/>
        </w:rPr>
        <w:t>ш</w:t>
      </w:r>
      <w:r w:rsidRPr="002F4EF9">
        <w:rPr>
          <w:rFonts w:ascii="Times New Roman" w:hAnsi="Times New Roman" w:cs="Times New Roman"/>
          <w:sz w:val="28"/>
          <w:szCs w:val="28"/>
        </w:rPr>
        <w:t>ленности Краснодарского края</w:t>
      </w:r>
      <w:r>
        <w:rPr>
          <w:rFonts w:ascii="Times New Roman" w:hAnsi="Times New Roman" w:cs="Times New Roman"/>
          <w:sz w:val="28"/>
          <w:szCs w:val="28"/>
        </w:rPr>
        <w:t>, утвержденного постановлением главы 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страции (губернатора) Краснодарского края </w:t>
      </w:r>
      <w:r w:rsidRPr="002F4EF9">
        <w:rPr>
          <w:rFonts w:ascii="Times New Roman" w:hAnsi="Times New Roman" w:cs="Times New Roman"/>
          <w:sz w:val="28"/>
          <w:szCs w:val="28"/>
        </w:rPr>
        <w:t>от 28 июня 2012 года № 741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4EF9">
        <w:rPr>
          <w:rFonts w:ascii="Times New Roman" w:hAnsi="Times New Roman" w:cs="Times New Roman"/>
          <w:sz w:val="28"/>
          <w:szCs w:val="28"/>
        </w:rPr>
        <w:t>«О министерстве сельского хозяйства и перерабатывающей промышле</w:t>
      </w:r>
      <w:r w:rsidRPr="002F4EF9">
        <w:rPr>
          <w:rFonts w:ascii="Times New Roman" w:hAnsi="Times New Roman" w:cs="Times New Roman"/>
          <w:sz w:val="28"/>
          <w:szCs w:val="28"/>
        </w:rPr>
        <w:t>н</w:t>
      </w:r>
      <w:r w:rsidRPr="002F4EF9">
        <w:rPr>
          <w:rFonts w:ascii="Times New Roman" w:hAnsi="Times New Roman" w:cs="Times New Roman"/>
          <w:sz w:val="28"/>
          <w:szCs w:val="28"/>
        </w:rPr>
        <w:t>ности Краснодарского</w:t>
      </w:r>
      <w:proofErr w:type="gramEnd"/>
      <w:r w:rsidRPr="002F4EF9">
        <w:rPr>
          <w:rFonts w:ascii="Times New Roman" w:hAnsi="Times New Roman" w:cs="Times New Roman"/>
          <w:sz w:val="28"/>
          <w:szCs w:val="28"/>
        </w:rPr>
        <w:t xml:space="preserve"> края», приказа министерства сельского хозяйства и перерабатыва</w:t>
      </w:r>
      <w:r w:rsidRPr="002F4EF9">
        <w:rPr>
          <w:rFonts w:ascii="Times New Roman" w:hAnsi="Times New Roman" w:cs="Times New Roman"/>
          <w:sz w:val="28"/>
          <w:szCs w:val="28"/>
        </w:rPr>
        <w:t>ю</w:t>
      </w:r>
      <w:r w:rsidRPr="002F4EF9">
        <w:rPr>
          <w:rFonts w:ascii="Times New Roman" w:hAnsi="Times New Roman" w:cs="Times New Roman"/>
          <w:sz w:val="28"/>
          <w:szCs w:val="28"/>
        </w:rPr>
        <w:t>щей промышленности Краснодарск</w:t>
      </w:r>
      <w:r>
        <w:rPr>
          <w:rFonts w:ascii="Times New Roman" w:hAnsi="Times New Roman" w:cs="Times New Roman"/>
          <w:sz w:val="28"/>
          <w:szCs w:val="28"/>
        </w:rPr>
        <w:t>ого края от 20 января 2014 года</w:t>
      </w:r>
      <w:r w:rsidR="00FA1EAD">
        <w:rPr>
          <w:rFonts w:ascii="Times New Roman" w:hAnsi="Times New Roman" w:cs="Times New Roman"/>
          <w:sz w:val="28"/>
          <w:szCs w:val="28"/>
        </w:rPr>
        <w:t xml:space="preserve"> </w:t>
      </w:r>
      <w:r w:rsidRPr="002F4EF9">
        <w:rPr>
          <w:rFonts w:ascii="Times New Roman" w:hAnsi="Times New Roman" w:cs="Times New Roman"/>
          <w:sz w:val="28"/>
          <w:szCs w:val="28"/>
        </w:rPr>
        <w:t xml:space="preserve">№ 4 </w:t>
      </w:r>
      <w:r>
        <w:rPr>
          <w:rFonts w:ascii="Times New Roman" w:hAnsi="Times New Roman" w:cs="Times New Roman"/>
          <w:sz w:val="28"/>
          <w:szCs w:val="28"/>
        </w:rPr>
        <w:t xml:space="preserve">«О праве подписи документов» </w:t>
      </w:r>
      <w:r w:rsidRPr="00AC6C35">
        <w:rPr>
          <w:rFonts w:ascii="Times New Roman" w:hAnsi="Times New Roman" w:cs="Times New Roman"/>
          <w:sz w:val="28"/>
          <w:szCs w:val="28"/>
        </w:rPr>
        <w:t>с одной стороны,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6C35">
        <w:rPr>
          <w:rFonts w:ascii="Times New Roman" w:hAnsi="Times New Roman" w:cs="Times New Roman"/>
          <w:sz w:val="28"/>
          <w:szCs w:val="28"/>
        </w:rPr>
        <w:t>и</w:t>
      </w:r>
      <w:r w:rsidR="00FA1EAD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Pr="00AC6C35">
        <w:rPr>
          <w:rFonts w:ascii="Times New Roman" w:hAnsi="Times New Roman" w:cs="Times New Roman"/>
          <w:sz w:val="28"/>
          <w:szCs w:val="28"/>
        </w:rPr>
        <w:t xml:space="preserve"> 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AC6C35">
        <w:rPr>
          <w:rFonts w:ascii="Times New Roman" w:hAnsi="Times New Roman" w:cs="Times New Roman"/>
          <w:sz w:val="28"/>
          <w:szCs w:val="28"/>
        </w:rPr>
        <w:t>_</w:t>
      </w:r>
    </w:p>
    <w:p w:rsidR="0009623F" w:rsidRPr="008E5D57" w:rsidRDefault="0009623F" w:rsidP="0009623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E5D57">
        <w:rPr>
          <w:rFonts w:ascii="Times New Roman" w:hAnsi="Times New Roman" w:cs="Times New Roman"/>
          <w:sz w:val="16"/>
          <w:szCs w:val="16"/>
        </w:rPr>
        <w:t>(наименование получателя субсидии)</w:t>
      </w:r>
    </w:p>
    <w:p w:rsidR="0009623F" w:rsidRPr="00AC6C35" w:rsidRDefault="0009623F" w:rsidP="000962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Pr="00AC6C35">
        <w:rPr>
          <w:rFonts w:ascii="Times New Roman" w:hAnsi="Times New Roman" w:cs="Times New Roman"/>
          <w:sz w:val="28"/>
          <w:szCs w:val="28"/>
        </w:rPr>
        <w:t>,</w:t>
      </w:r>
    </w:p>
    <w:p w:rsidR="0009623F" w:rsidRPr="00AC6C35" w:rsidRDefault="0009623F" w:rsidP="000962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C6C35">
        <w:rPr>
          <w:rFonts w:ascii="Times New Roman" w:hAnsi="Times New Roman" w:cs="Times New Roman"/>
          <w:sz w:val="28"/>
          <w:szCs w:val="28"/>
        </w:rPr>
        <w:t>именуемый в дальнейшем Получатель, в л</w:t>
      </w:r>
      <w:r w:rsidRPr="00AC6C35">
        <w:rPr>
          <w:rFonts w:ascii="Times New Roman" w:hAnsi="Times New Roman" w:cs="Times New Roman"/>
          <w:sz w:val="28"/>
          <w:szCs w:val="28"/>
        </w:rPr>
        <w:t>и</w:t>
      </w:r>
      <w:r w:rsidRPr="00AC6C35">
        <w:rPr>
          <w:rFonts w:ascii="Times New Roman" w:hAnsi="Times New Roman" w:cs="Times New Roman"/>
          <w:sz w:val="28"/>
          <w:szCs w:val="28"/>
        </w:rPr>
        <w:t>це_____________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09623F" w:rsidRPr="00AC6C35" w:rsidRDefault="0009623F" w:rsidP="000962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C6C35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AC6C3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C6C35">
        <w:rPr>
          <w:rFonts w:ascii="Times New Roman" w:hAnsi="Times New Roman" w:cs="Times New Roman"/>
          <w:sz w:val="28"/>
          <w:szCs w:val="28"/>
        </w:rPr>
        <w:t>,</w:t>
      </w:r>
    </w:p>
    <w:p w:rsidR="0009623F" w:rsidRPr="008E5D57" w:rsidRDefault="0009623F" w:rsidP="0009623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E5D57">
        <w:rPr>
          <w:rFonts w:ascii="Times New Roman" w:hAnsi="Times New Roman" w:cs="Times New Roman"/>
          <w:sz w:val="16"/>
          <w:szCs w:val="16"/>
        </w:rPr>
        <w:t>(должность представителя организации, фамилия, имя, отчество)</w:t>
      </w:r>
    </w:p>
    <w:p w:rsidR="0009623F" w:rsidRPr="00AC6C35" w:rsidRDefault="0009623F" w:rsidP="000962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6C35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AC6C35">
        <w:rPr>
          <w:rFonts w:ascii="Times New Roman" w:hAnsi="Times New Roman" w:cs="Times New Roman"/>
          <w:sz w:val="28"/>
          <w:szCs w:val="28"/>
        </w:rPr>
        <w:t xml:space="preserve"> на основании 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AC6C35">
        <w:rPr>
          <w:rFonts w:ascii="Times New Roman" w:hAnsi="Times New Roman" w:cs="Times New Roman"/>
          <w:sz w:val="28"/>
          <w:szCs w:val="28"/>
        </w:rPr>
        <w:t>_____</w:t>
      </w:r>
    </w:p>
    <w:p w:rsidR="0009623F" w:rsidRPr="008E5D57" w:rsidRDefault="0009623F" w:rsidP="0009623F">
      <w:pPr>
        <w:pStyle w:val="ConsPlusNonformat"/>
        <w:ind w:left="708"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</w:t>
      </w:r>
      <w:r w:rsidRPr="008E5D57">
        <w:rPr>
          <w:rFonts w:ascii="Times New Roman" w:hAnsi="Times New Roman" w:cs="Times New Roman"/>
          <w:sz w:val="16"/>
          <w:szCs w:val="16"/>
        </w:rPr>
        <w:t>(свидетельство</w:t>
      </w:r>
      <w:r w:rsidR="002F5545">
        <w:rPr>
          <w:rFonts w:ascii="Times New Roman" w:hAnsi="Times New Roman" w:cs="Times New Roman"/>
          <w:sz w:val="16"/>
          <w:szCs w:val="16"/>
        </w:rPr>
        <w:t xml:space="preserve"> о</w:t>
      </w:r>
      <w:r w:rsidRPr="008E5D57">
        <w:rPr>
          <w:rFonts w:ascii="Times New Roman" w:hAnsi="Times New Roman" w:cs="Times New Roman"/>
          <w:sz w:val="16"/>
          <w:szCs w:val="16"/>
        </w:rPr>
        <w:t xml:space="preserve"> регистрации, устав, положение, доверенность)</w:t>
      </w:r>
    </w:p>
    <w:p w:rsidR="00FA1EAD" w:rsidRDefault="0009623F" w:rsidP="007272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34E5">
        <w:rPr>
          <w:rFonts w:ascii="Times New Roman" w:hAnsi="Times New Roman" w:cs="Times New Roman"/>
          <w:sz w:val="28"/>
          <w:szCs w:val="28"/>
        </w:rPr>
        <w:t>___________________________________________</w:t>
      </w:r>
      <w:bookmarkStart w:id="0" w:name="_GoBack"/>
      <w:bookmarkEnd w:id="0"/>
      <w:r w:rsidRPr="000834E5">
        <w:rPr>
          <w:rFonts w:ascii="Times New Roman" w:hAnsi="Times New Roman" w:cs="Times New Roman"/>
          <w:sz w:val="28"/>
          <w:szCs w:val="28"/>
        </w:rPr>
        <w:t xml:space="preserve">_________________________, </w:t>
      </w:r>
      <w:r w:rsidRPr="0009623F">
        <w:rPr>
          <w:rFonts w:ascii="Times New Roman" w:hAnsi="Times New Roman" w:cs="Times New Roman"/>
          <w:sz w:val="28"/>
          <w:szCs w:val="28"/>
        </w:rPr>
        <w:t xml:space="preserve">вместе именуемые "Стороны", в соответствии с </w:t>
      </w:r>
      <w:hyperlink r:id="rId5" w:history="1">
        <w:r w:rsidR="00FA1EAD">
          <w:rPr>
            <w:rFonts w:ascii="Times New Roman" w:hAnsi="Times New Roman" w:cs="Times New Roman"/>
            <w:sz w:val="28"/>
            <w:szCs w:val="28"/>
          </w:rPr>
          <w:t>приложением №</w:t>
        </w:r>
        <w:r w:rsidRPr="00FA1EAD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Pr="00FA1EAD">
        <w:rPr>
          <w:rFonts w:ascii="Times New Roman" w:hAnsi="Times New Roman" w:cs="Times New Roman"/>
          <w:sz w:val="28"/>
          <w:szCs w:val="28"/>
        </w:rPr>
        <w:t xml:space="preserve">, </w:t>
      </w:r>
      <w:r w:rsidRPr="0009623F">
        <w:rPr>
          <w:rFonts w:ascii="Times New Roman" w:hAnsi="Times New Roman" w:cs="Times New Roman"/>
          <w:sz w:val="28"/>
          <w:szCs w:val="28"/>
        </w:rPr>
        <w:t>утвержденным постановлением главы администрации (губернатора) Краснодарск</w:t>
      </w:r>
      <w:r w:rsidR="00FA1EAD">
        <w:rPr>
          <w:rFonts w:ascii="Times New Roman" w:hAnsi="Times New Roman" w:cs="Times New Roman"/>
          <w:sz w:val="28"/>
          <w:szCs w:val="28"/>
        </w:rPr>
        <w:t>ого края от 31 марта 2014 года №</w:t>
      </w:r>
      <w:r w:rsidRPr="0009623F">
        <w:rPr>
          <w:rFonts w:ascii="Times New Roman" w:hAnsi="Times New Roman" w:cs="Times New Roman"/>
          <w:sz w:val="28"/>
          <w:szCs w:val="28"/>
        </w:rPr>
        <w:t xml:space="preserve"> 249 "Об утверждении порядков предоставления субсидий на условиях </w:t>
      </w:r>
      <w:proofErr w:type="spellStart"/>
      <w:r w:rsidRPr="0009623F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09623F">
        <w:rPr>
          <w:rFonts w:ascii="Times New Roman" w:hAnsi="Times New Roman" w:cs="Times New Roman"/>
          <w:sz w:val="28"/>
          <w:szCs w:val="28"/>
        </w:rPr>
        <w:t xml:space="preserve"> из федерального и краевого бюджетов на осуществление государственной поддержки сельскохозяйственного производства" (далее - Порядок), а также в целях реализации мероприятий государственной </w:t>
      </w:r>
      <w:hyperlink r:id="rId6" w:history="1">
        <w:r w:rsidRPr="00FA1EAD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09623F">
        <w:rPr>
          <w:rFonts w:ascii="Times New Roman" w:hAnsi="Times New Roman" w:cs="Times New Roman"/>
          <w:sz w:val="28"/>
          <w:szCs w:val="28"/>
        </w:rPr>
        <w:t xml:space="preserve"> Краснодарского края "Развитие сельского хозяйства и регулирование рынков сельскохозяйственной продукции</w:t>
      </w:r>
      <w:proofErr w:type="gramEnd"/>
      <w:r w:rsidRPr="0009623F">
        <w:rPr>
          <w:rFonts w:ascii="Times New Roman" w:hAnsi="Times New Roman" w:cs="Times New Roman"/>
          <w:sz w:val="28"/>
          <w:szCs w:val="28"/>
        </w:rPr>
        <w:t>, сырья и продовольствия", утвержденной постановлением главы администрации (губернатора) Краснодарског</w:t>
      </w:r>
      <w:r w:rsidR="00FA1EAD">
        <w:rPr>
          <w:rFonts w:ascii="Times New Roman" w:hAnsi="Times New Roman" w:cs="Times New Roman"/>
          <w:sz w:val="28"/>
          <w:szCs w:val="28"/>
        </w:rPr>
        <w:t>о края от 14 октября 2013 года      №</w:t>
      </w:r>
      <w:r w:rsidRPr="0009623F">
        <w:rPr>
          <w:rFonts w:ascii="Times New Roman" w:hAnsi="Times New Roman" w:cs="Times New Roman"/>
          <w:sz w:val="28"/>
          <w:szCs w:val="28"/>
        </w:rPr>
        <w:t xml:space="preserve"> 1204 (далее - Программа), заключили настоящее соглашение (далее - Соглашение) о нижеследующем.</w:t>
      </w:r>
    </w:p>
    <w:p w:rsidR="00FA1EAD" w:rsidRPr="007272AF" w:rsidRDefault="00FA1EAD" w:rsidP="00FA1E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9623F" w:rsidRPr="0009623F" w:rsidRDefault="0009623F" w:rsidP="00FA1E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9623F">
        <w:rPr>
          <w:rFonts w:ascii="Times New Roman" w:hAnsi="Times New Roman" w:cs="Times New Roman"/>
          <w:sz w:val="28"/>
          <w:szCs w:val="28"/>
        </w:rPr>
        <w:t>1. Предмет Соглашения</w:t>
      </w:r>
    </w:p>
    <w:p w:rsidR="0009623F" w:rsidRPr="007272AF" w:rsidRDefault="000962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9623F" w:rsidRPr="0009623F" w:rsidRDefault="000962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23F">
        <w:rPr>
          <w:rFonts w:ascii="Times New Roman" w:hAnsi="Times New Roman" w:cs="Times New Roman"/>
          <w:sz w:val="28"/>
          <w:szCs w:val="28"/>
        </w:rPr>
        <w:t xml:space="preserve">1.1. Предметом настоящего Соглашения является предоставление Получателю Министерством субсидии за счет бюджетных средств на </w:t>
      </w:r>
      <w:r w:rsidRPr="0009623F">
        <w:rPr>
          <w:rFonts w:ascii="Times New Roman" w:hAnsi="Times New Roman" w:cs="Times New Roman"/>
          <w:sz w:val="28"/>
          <w:szCs w:val="28"/>
        </w:rPr>
        <w:lastRenderedPageBreak/>
        <w:t xml:space="preserve">приобретение элитных семян (далее - Субсидия), а также сотрудничество и взаимодействие Сторон по реализации мероприятий </w:t>
      </w:r>
      <w:hyperlink r:id="rId7" w:history="1">
        <w:r w:rsidRPr="00FA1EAD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09623F">
        <w:rPr>
          <w:rFonts w:ascii="Times New Roman" w:hAnsi="Times New Roman" w:cs="Times New Roman"/>
          <w:sz w:val="28"/>
          <w:szCs w:val="28"/>
        </w:rPr>
        <w:t>.</w:t>
      </w:r>
    </w:p>
    <w:p w:rsidR="0009623F" w:rsidRPr="0009623F" w:rsidRDefault="000962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23F">
        <w:rPr>
          <w:rFonts w:ascii="Times New Roman" w:hAnsi="Times New Roman" w:cs="Times New Roman"/>
          <w:sz w:val="28"/>
          <w:szCs w:val="28"/>
        </w:rPr>
        <w:t xml:space="preserve">1.2. Субсидия предоставляется Получателю в соответствии с объемами финансирования, предусмотренными на реализацию соответствующего мероприятия </w:t>
      </w:r>
      <w:hyperlink r:id="rId8" w:history="1">
        <w:r w:rsidRPr="00FA1EAD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09623F">
        <w:rPr>
          <w:rFonts w:ascii="Times New Roman" w:hAnsi="Times New Roman" w:cs="Times New Roman"/>
          <w:sz w:val="28"/>
          <w:szCs w:val="28"/>
        </w:rPr>
        <w:t xml:space="preserve"> в пределах лимитов бюджетных обязательств и бюджетных ассигнований, доведенных Министерству на эти цели в текущем году.</w:t>
      </w:r>
    </w:p>
    <w:p w:rsidR="0009623F" w:rsidRPr="0009623F" w:rsidRDefault="000962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23F">
        <w:rPr>
          <w:rFonts w:ascii="Times New Roman" w:hAnsi="Times New Roman" w:cs="Times New Roman"/>
          <w:sz w:val="28"/>
          <w:szCs w:val="28"/>
        </w:rPr>
        <w:t>1.3. Предоставление субсидии осуществляется путем перечисления средств на расчетный счет Получателя.</w:t>
      </w:r>
    </w:p>
    <w:p w:rsidR="0009623F" w:rsidRPr="007272AF" w:rsidRDefault="000962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9623F" w:rsidRPr="0009623F" w:rsidRDefault="000962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9623F">
        <w:rPr>
          <w:rFonts w:ascii="Times New Roman" w:hAnsi="Times New Roman" w:cs="Times New Roman"/>
          <w:sz w:val="28"/>
          <w:szCs w:val="28"/>
        </w:rPr>
        <w:t>2. Обязательства и права Сторон</w:t>
      </w:r>
    </w:p>
    <w:p w:rsidR="0009623F" w:rsidRPr="007272AF" w:rsidRDefault="000962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9623F" w:rsidRPr="0009623F" w:rsidRDefault="000962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23F">
        <w:rPr>
          <w:rFonts w:ascii="Times New Roman" w:hAnsi="Times New Roman" w:cs="Times New Roman"/>
          <w:sz w:val="28"/>
          <w:szCs w:val="28"/>
        </w:rPr>
        <w:t>2.1. Министерство:</w:t>
      </w:r>
    </w:p>
    <w:p w:rsidR="0009623F" w:rsidRPr="007272AF" w:rsidRDefault="000962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9623F" w:rsidRPr="0009623F" w:rsidRDefault="0009623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9623F">
        <w:rPr>
          <w:rFonts w:ascii="Times New Roman" w:hAnsi="Times New Roman" w:cs="Times New Roman"/>
          <w:sz w:val="28"/>
          <w:szCs w:val="28"/>
        </w:rPr>
        <w:t xml:space="preserve">    2.1.1.  Предоставляет  Субсидию  Получателю за счет бюджетных средств </w:t>
      </w:r>
      <w:proofErr w:type="gramStart"/>
      <w:r w:rsidRPr="0009623F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A1EAD" w:rsidRDefault="0009623F" w:rsidP="00FA1E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623F">
        <w:rPr>
          <w:rFonts w:ascii="Times New Roman" w:hAnsi="Times New Roman" w:cs="Times New Roman"/>
          <w:sz w:val="28"/>
          <w:szCs w:val="28"/>
        </w:rPr>
        <w:t>размере</w:t>
      </w:r>
      <w:proofErr w:type="gramEnd"/>
      <w:r w:rsidRPr="0009623F"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  <w:r w:rsidR="00FA1EAD">
        <w:rPr>
          <w:rFonts w:ascii="Times New Roman" w:hAnsi="Times New Roman" w:cs="Times New Roman"/>
          <w:sz w:val="28"/>
          <w:szCs w:val="28"/>
        </w:rPr>
        <w:t>____________</w:t>
      </w:r>
    </w:p>
    <w:p w:rsidR="0009623F" w:rsidRPr="0009623F" w:rsidRDefault="00FA1EAD" w:rsidP="00FA1E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09623F" w:rsidRPr="0009623F">
        <w:rPr>
          <w:rFonts w:ascii="Times New Roman" w:hAnsi="Times New Roman" w:cs="Times New Roman"/>
          <w:sz w:val="28"/>
          <w:szCs w:val="28"/>
        </w:rPr>
        <w:t xml:space="preserve"> рублей ____ коп.</w:t>
      </w:r>
    </w:p>
    <w:p w:rsidR="007272AF" w:rsidRPr="008E5D57" w:rsidRDefault="007272AF" w:rsidP="007272AF">
      <w:pPr>
        <w:pStyle w:val="ConsPlusNonformat"/>
        <w:ind w:left="2831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8E5D57">
        <w:rPr>
          <w:rFonts w:ascii="Times New Roman" w:hAnsi="Times New Roman" w:cs="Times New Roman"/>
          <w:sz w:val="16"/>
          <w:szCs w:val="16"/>
        </w:rPr>
        <w:t>(цифрами, прописью)</w:t>
      </w:r>
    </w:p>
    <w:p w:rsidR="0009623F" w:rsidRPr="0009623F" w:rsidRDefault="0009623F" w:rsidP="00FA1EA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9623F">
        <w:rPr>
          <w:rFonts w:ascii="Times New Roman" w:hAnsi="Times New Roman" w:cs="Times New Roman"/>
          <w:sz w:val="28"/>
          <w:szCs w:val="28"/>
        </w:rPr>
        <w:t xml:space="preserve">в соответствии и на условиях, установленных </w:t>
      </w:r>
      <w:hyperlink r:id="rId9" w:history="1">
        <w:r w:rsidRPr="00FA1EAD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FA1EAD">
        <w:rPr>
          <w:rFonts w:ascii="Times New Roman" w:hAnsi="Times New Roman" w:cs="Times New Roman"/>
          <w:sz w:val="28"/>
          <w:szCs w:val="28"/>
        </w:rPr>
        <w:t>.</w:t>
      </w:r>
    </w:p>
    <w:p w:rsidR="0009623F" w:rsidRPr="0009623F" w:rsidRDefault="000962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3"/>
      <w:bookmarkEnd w:id="1"/>
      <w:r w:rsidRPr="0009623F">
        <w:rPr>
          <w:rFonts w:ascii="Times New Roman" w:hAnsi="Times New Roman" w:cs="Times New Roman"/>
          <w:sz w:val="28"/>
          <w:szCs w:val="28"/>
        </w:rPr>
        <w:t>2.1.2. Осуществляет самостоятельно и (или) с органами государственного (муниципального) финансового контроля, в пределах установленной компетенции, контроль соблюдения Получателем условий, целей и порядка предоставления субсидий.</w:t>
      </w:r>
    </w:p>
    <w:p w:rsidR="0009623F" w:rsidRPr="0009623F" w:rsidRDefault="000962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23F">
        <w:rPr>
          <w:rFonts w:ascii="Times New Roman" w:hAnsi="Times New Roman" w:cs="Times New Roman"/>
          <w:sz w:val="28"/>
          <w:szCs w:val="28"/>
        </w:rPr>
        <w:t>2.1.3. Информирует и консультирует Получателя по вопросам получения субсидии.</w:t>
      </w:r>
    </w:p>
    <w:p w:rsidR="0009623F" w:rsidRPr="0009623F" w:rsidRDefault="000962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5"/>
      <w:bookmarkEnd w:id="2"/>
      <w:r w:rsidRPr="0009623F">
        <w:rPr>
          <w:rFonts w:ascii="Times New Roman" w:hAnsi="Times New Roman" w:cs="Times New Roman"/>
          <w:sz w:val="28"/>
          <w:szCs w:val="28"/>
        </w:rPr>
        <w:t>2.1.4. Вправе в установленном порядке запрашивать и получать необходимую информацию и документы от Получателя по вопросам реализации настоящего Соглашения.</w:t>
      </w:r>
    </w:p>
    <w:p w:rsidR="0009623F" w:rsidRPr="0009623F" w:rsidRDefault="000962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23F">
        <w:rPr>
          <w:rFonts w:ascii="Times New Roman" w:hAnsi="Times New Roman" w:cs="Times New Roman"/>
          <w:sz w:val="28"/>
          <w:szCs w:val="28"/>
        </w:rPr>
        <w:t>2.1.5. Вправе в случае несоблюдения Получателем обязательств по настоящему Соглашению потребовать возврата полученных субсидий в полном объеме.</w:t>
      </w:r>
    </w:p>
    <w:p w:rsidR="0009623F" w:rsidRPr="0009623F" w:rsidRDefault="000962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23F">
        <w:rPr>
          <w:rFonts w:ascii="Times New Roman" w:hAnsi="Times New Roman" w:cs="Times New Roman"/>
          <w:sz w:val="28"/>
          <w:szCs w:val="28"/>
        </w:rPr>
        <w:t>2.1.6. В пределах компетенции осуществляет иные мероприятия, направленные на реализацию настоящего Соглашения.</w:t>
      </w:r>
    </w:p>
    <w:p w:rsidR="0009623F" w:rsidRPr="0009623F" w:rsidRDefault="000962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23F">
        <w:rPr>
          <w:rFonts w:ascii="Times New Roman" w:hAnsi="Times New Roman" w:cs="Times New Roman"/>
          <w:sz w:val="28"/>
          <w:szCs w:val="28"/>
        </w:rPr>
        <w:t>2.2. Получатель:</w:t>
      </w:r>
    </w:p>
    <w:p w:rsidR="0009623F" w:rsidRPr="0009623F" w:rsidRDefault="000962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23F">
        <w:rPr>
          <w:rFonts w:ascii="Times New Roman" w:hAnsi="Times New Roman" w:cs="Times New Roman"/>
          <w:sz w:val="28"/>
          <w:szCs w:val="28"/>
        </w:rPr>
        <w:t>2.2.1. Обязуется:</w:t>
      </w:r>
    </w:p>
    <w:p w:rsidR="0009623F" w:rsidRPr="0009623F" w:rsidRDefault="000962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23F">
        <w:rPr>
          <w:rFonts w:ascii="Times New Roman" w:hAnsi="Times New Roman" w:cs="Times New Roman"/>
          <w:sz w:val="28"/>
          <w:szCs w:val="28"/>
        </w:rPr>
        <w:t xml:space="preserve">1) соблюдать условия предоставления субсидии, предусмотренные </w:t>
      </w:r>
      <w:hyperlink r:id="rId10" w:history="1">
        <w:r w:rsidRPr="00FA1EAD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FA1EAD">
        <w:rPr>
          <w:rFonts w:ascii="Times New Roman" w:hAnsi="Times New Roman" w:cs="Times New Roman"/>
          <w:sz w:val="28"/>
          <w:szCs w:val="28"/>
        </w:rPr>
        <w:t>;</w:t>
      </w:r>
    </w:p>
    <w:p w:rsidR="0009623F" w:rsidRPr="0009623F" w:rsidRDefault="000962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23F">
        <w:rPr>
          <w:rFonts w:ascii="Times New Roman" w:hAnsi="Times New Roman" w:cs="Times New Roman"/>
          <w:sz w:val="28"/>
          <w:szCs w:val="28"/>
        </w:rPr>
        <w:t>2) для получения субсидий предоставляет в Министерство соответствующие документы, предусмотренные законодательством Российской Федерации, законодательством Краснодарского края, приказами Министерства и иными правовыми актами;</w:t>
      </w:r>
    </w:p>
    <w:p w:rsidR="0009623F" w:rsidRPr="0009623F" w:rsidRDefault="000962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2"/>
      <w:bookmarkEnd w:id="3"/>
      <w:r w:rsidRPr="0009623F">
        <w:rPr>
          <w:rFonts w:ascii="Times New Roman" w:hAnsi="Times New Roman" w:cs="Times New Roman"/>
          <w:sz w:val="28"/>
          <w:szCs w:val="28"/>
        </w:rPr>
        <w:t>3) представлять в течение пяти рабочих дней необходимую информацию и документы по запросам Министерства по вопросам реализации настоящего Соглашения;</w:t>
      </w:r>
    </w:p>
    <w:p w:rsidR="0009623F" w:rsidRPr="0009623F" w:rsidRDefault="000962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23F">
        <w:rPr>
          <w:rFonts w:ascii="Times New Roman" w:hAnsi="Times New Roman" w:cs="Times New Roman"/>
          <w:sz w:val="28"/>
          <w:szCs w:val="28"/>
        </w:rPr>
        <w:t xml:space="preserve">4) в случаях нарушения условий предоставления субсидии и (или) установления факта предоставления ложных сведений в целях получения </w:t>
      </w:r>
      <w:r w:rsidRPr="0009623F">
        <w:rPr>
          <w:rFonts w:ascii="Times New Roman" w:hAnsi="Times New Roman" w:cs="Times New Roman"/>
          <w:sz w:val="28"/>
          <w:szCs w:val="28"/>
        </w:rPr>
        <w:lastRenderedPageBreak/>
        <w:t xml:space="preserve">субсидии производить возврат субсидии на условиях и в порядке, установленным </w:t>
      </w:r>
      <w:hyperlink r:id="rId11" w:history="1">
        <w:r w:rsidRPr="00FA1EAD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09623F">
        <w:rPr>
          <w:rFonts w:ascii="Times New Roman" w:hAnsi="Times New Roman" w:cs="Times New Roman"/>
          <w:sz w:val="28"/>
          <w:szCs w:val="28"/>
        </w:rPr>
        <w:t xml:space="preserve"> и иными правовыми актами;</w:t>
      </w:r>
    </w:p>
    <w:p w:rsidR="0009623F" w:rsidRPr="0009623F" w:rsidRDefault="000962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623F">
        <w:rPr>
          <w:rFonts w:ascii="Times New Roman" w:hAnsi="Times New Roman" w:cs="Times New Roman"/>
          <w:sz w:val="28"/>
          <w:szCs w:val="28"/>
        </w:rPr>
        <w:t>5) предоставлять информацию о посеянных сельскохозяйственных культурах в разрезе каждого поля севооборота на используемых земельных участках после проведения осенне-полевых работ (осенний сев) до 1 ноября текущего года и весенне-полевых работ (весенний сев) до 15 мая текущего года в информационную аналитическую систему "Единый центр дистанционного спутникового мониторинга Краснодарского края" (maps.krasnodar.ru);</w:t>
      </w:r>
      <w:proofErr w:type="gramEnd"/>
    </w:p>
    <w:p w:rsidR="0009623F" w:rsidRPr="0009623F" w:rsidRDefault="000962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23F">
        <w:rPr>
          <w:rFonts w:ascii="Times New Roman" w:hAnsi="Times New Roman" w:cs="Times New Roman"/>
          <w:sz w:val="28"/>
          <w:szCs w:val="28"/>
        </w:rPr>
        <w:t>6) предоставлять в уполномоченные органы местного самоуправления соответствующих муниципальных образований Краснодарского края предусмотренную законодательством Российской Федерации и законодательством Краснодарского края отчетность о финансово-экономическом состоянии товаропроизводителей АПК в установленные сроки.</w:t>
      </w:r>
    </w:p>
    <w:p w:rsidR="0009623F" w:rsidRPr="0009623F" w:rsidRDefault="000962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6"/>
      <w:bookmarkEnd w:id="4"/>
      <w:r w:rsidRPr="0009623F">
        <w:rPr>
          <w:rFonts w:ascii="Times New Roman" w:hAnsi="Times New Roman" w:cs="Times New Roman"/>
          <w:sz w:val="28"/>
          <w:szCs w:val="28"/>
        </w:rPr>
        <w:t xml:space="preserve">2.2.2. </w:t>
      </w:r>
      <w:proofErr w:type="gramStart"/>
      <w:r w:rsidRPr="0009623F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Pr="0009623F">
        <w:rPr>
          <w:rFonts w:ascii="Times New Roman" w:hAnsi="Times New Roman" w:cs="Times New Roman"/>
          <w:sz w:val="28"/>
          <w:szCs w:val="28"/>
        </w:rPr>
        <w:t xml:space="preserve"> на осуществление Министерством и (или) органами государственного (муниципального) финансового контроля, в пределах установленной законодательством Российской Федерации компетенции, контроля соблюдения Получателем условий, целей и порядка предоставления субсидий.</w:t>
      </w:r>
    </w:p>
    <w:p w:rsidR="0009623F" w:rsidRPr="0009623F" w:rsidRDefault="000962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67"/>
      <w:bookmarkEnd w:id="5"/>
      <w:r w:rsidRPr="0009623F">
        <w:rPr>
          <w:rFonts w:ascii="Times New Roman" w:hAnsi="Times New Roman" w:cs="Times New Roman"/>
          <w:sz w:val="28"/>
          <w:szCs w:val="28"/>
        </w:rPr>
        <w:t>2.2.3. Обеспечивает условия для проведения необходимых контрольных мероприятий Министерством и (или) органами государственного (муниципального) финансового контроля.</w:t>
      </w:r>
    </w:p>
    <w:p w:rsidR="0009623F" w:rsidRPr="004202BB" w:rsidRDefault="000962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9623F" w:rsidRPr="0009623F" w:rsidRDefault="000962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9623F">
        <w:rPr>
          <w:rFonts w:ascii="Times New Roman" w:hAnsi="Times New Roman" w:cs="Times New Roman"/>
          <w:sz w:val="28"/>
          <w:szCs w:val="28"/>
        </w:rPr>
        <w:t>3. Ответственность Сторон</w:t>
      </w:r>
    </w:p>
    <w:p w:rsidR="0009623F" w:rsidRPr="004202BB" w:rsidRDefault="000962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9623F" w:rsidRPr="0009623F" w:rsidRDefault="000962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23F">
        <w:rPr>
          <w:rFonts w:ascii="Times New Roman" w:hAnsi="Times New Roman" w:cs="Times New Roman"/>
          <w:sz w:val="28"/>
          <w:szCs w:val="28"/>
        </w:rPr>
        <w:t>3.1.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и законодательством Краснодарского края и условиями настоящего Соглашения.</w:t>
      </w:r>
    </w:p>
    <w:p w:rsidR="0009623F" w:rsidRPr="0009623F" w:rsidRDefault="000962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23F">
        <w:rPr>
          <w:rFonts w:ascii="Times New Roman" w:hAnsi="Times New Roman" w:cs="Times New Roman"/>
          <w:sz w:val="28"/>
          <w:szCs w:val="28"/>
        </w:rPr>
        <w:t>3.2. Получатель несет ответственность за достоверность документов, представляемых в Министерство в процессе реализации настоящего Соглашения, в установленном законодательством Российской Федерации порядке.</w:t>
      </w:r>
    </w:p>
    <w:p w:rsidR="0009623F" w:rsidRPr="0009623F" w:rsidRDefault="000962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23F">
        <w:rPr>
          <w:rFonts w:ascii="Times New Roman" w:hAnsi="Times New Roman" w:cs="Times New Roman"/>
          <w:sz w:val="28"/>
          <w:szCs w:val="28"/>
        </w:rPr>
        <w:t>3.3. Министерство несет ответственность за осуществление расходов бюджета, направляемых на выплату Субсидий, в соответствии с законодательством Российской Федерации и законодательством Краснодарского края.</w:t>
      </w:r>
    </w:p>
    <w:p w:rsidR="0009623F" w:rsidRDefault="000962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23F">
        <w:rPr>
          <w:rFonts w:ascii="Times New Roman" w:hAnsi="Times New Roman" w:cs="Times New Roman"/>
          <w:sz w:val="28"/>
          <w:szCs w:val="28"/>
        </w:rPr>
        <w:t>3.4. В случае нарушения Получателем условий, целей и порядка предоставления субсидий, сумма перечисленной субсидии подлежит возврату Получателем в бюджет в порядке, установленном законодательством Российской Федерации и законодательством Краснодарского края.</w:t>
      </w:r>
    </w:p>
    <w:p w:rsidR="004202BB" w:rsidRPr="004202BB" w:rsidRDefault="004202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09623F" w:rsidRPr="0009623F" w:rsidRDefault="000962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9623F">
        <w:rPr>
          <w:rFonts w:ascii="Times New Roman" w:hAnsi="Times New Roman" w:cs="Times New Roman"/>
          <w:sz w:val="28"/>
          <w:szCs w:val="28"/>
        </w:rPr>
        <w:t>4. Дополнительные условия</w:t>
      </w:r>
    </w:p>
    <w:p w:rsidR="0009623F" w:rsidRPr="004202BB" w:rsidRDefault="000962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9623F" w:rsidRPr="0009623F" w:rsidRDefault="000962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23F">
        <w:rPr>
          <w:rFonts w:ascii="Times New Roman" w:hAnsi="Times New Roman" w:cs="Times New Roman"/>
          <w:sz w:val="28"/>
          <w:szCs w:val="28"/>
        </w:rPr>
        <w:t xml:space="preserve">4.1. Получатель дает согласие Министерству на автоматизированную, а также без использования средств автоматизации обработку персональных данных в соответствии с Федеральным </w:t>
      </w:r>
      <w:hyperlink r:id="rId12" w:history="1">
        <w:r w:rsidRPr="007272A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9623F">
        <w:rPr>
          <w:rFonts w:ascii="Times New Roman" w:hAnsi="Times New Roman" w:cs="Times New Roman"/>
          <w:sz w:val="28"/>
          <w:szCs w:val="28"/>
        </w:rPr>
        <w:t xml:space="preserve"> Российской Федерации от </w:t>
      </w:r>
      <w:r w:rsidRPr="0009623F">
        <w:rPr>
          <w:rFonts w:ascii="Times New Roman" w:hAnsi="Times New Roman" w:cs="Times New Roman"/>
          <w:sz w:val="28"/>
          <w:szCs w:val="28"/>
        </w:rPr>
        <w:lastRenderedPageBreak/>
        <w:t>27.07.2006 N 152-ФЗ "О персональных данных" и иным законодательством Российской Федерации и законодательством Краснодарского края.</w:t>
      </w:r>
    </w:p>
    <w:p w:rsidR="0009623F" w:rsidRPr="004202BB" w:rsidRDefault="000962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9623F" w:rsidRPr="0009623F" w:rsidRDefault="000962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9623F">
        <w:rPr>
          <w:rFonts w:ascii="Times New Roman" w:hAnsi="Times New Roman" w:cs="Times New Roman"/>
          <w:sz w:val="28"/>
          <w:szCs w:val="28"/>
        </w:rPr>
        <w:t>5. Порядок разрешения споров</w:t>
      </w:r>
    </w:p>
    <w:p w:rsidR="0009623F" w:rsidRPr="004202BB" w:rsidRDefault="000962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9623F" w:rsidRPr="0009623F" w:rsidRDefault="000962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23F">
        <w:rPr>
          <w:rFonts w:ascii="Times New Roman" w:hAnsi="Times New Roman" w:cs="Times New Roman"/>
          <w:sz w:val="28"/>
          <w:szCs w:val="28"/>
        </w:rPr>
        <w:t>5.1. Все споры и разногласия, которые могут возникнуть между Сторонами по настоящему Соглашению, разрешаются путем переговоров.</w:t>
      </w:r>
    </w:p>
    <w:p w:rsidR="0009623F" w:rsidRPr="0009623F" w:rsidRDefault="000962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23F">
        <w:rPr>
          <w:rFonts w:ascii="Times New Roman" w:hAnsi="Times New Roman" w:cs="Times New Roman"/>
          <w:sz w:val="28"/>
          <w:szCs w:val="28"/>
        </w:rPr>
        <w:t xml:space="preserve">5.2. В случае </w:t>
      </w:r>
      <w:proofErr w:type="spellStart"/>
      <w:r w:rsidRPr="0009623F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09623F">
        <w:rPr>
          <w:rFonts w:ascii="Times New Roman" w:hAnsi="Times New Roman" w:cs="Times New Roman"/>
          <w:sz w:val="28"/>
          <w:szCs w:val="28"/>
        </w:rPr>
        <w:t xml:space="preserve"> Сторонами согласия споры, возникшие между Сторонами, рассматриваются в установленном законодательством порядке в Арбитражном суде Краснодарского края.</w:t>
      </w:r>
    </w:p>
    <w:p w:rsidR="0009623F" w:rsidRPr="004202BB" w:rsidRDefault="000962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9623F" w:rsidRPr="0009623F" w:rsidRDefault="000962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9623F">
        <w:rPr>
          <w:rFonts w:ascii="Times New Roman" w:hAnsi="Times New Roman" w:cs="Times New Roman"/>
          <w:sz w:val="28"/>
          <w:szCs w:val="28"/>
        </w:rPr>
        <w:t>6. Прочие условия</w:t>
      </w:r>
    </w:p>
    <w:p w:rsidR="0009623F" w:rsidRPr="004202BB" w:rsidRDefault="000962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9623F" w:rsidRPr="0009623F" w:rsidRDefault="000962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23F">
        <w:rPr>
          <w:rFonts w:ascii="Times New Roman" w:hAnsi="Times New Roman" w:cs="Times New Roman"/>
          <w:sz w:val="28"/>
          <w:szCs w:val="28"/>
        </w:rPr>
        <w:t>6.1. Соглашение составлено в двух экземплярах, имеющих равную юридическую силу по 1 (одному) экземпляру для каждой из Сторон.</w:t>
      </w:r>
    </w:p>
    <w:p w:rsidR="0009623F" w:rsidRPr="0009623F" w:rsidRDefault="000962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23F">
        <w:rPr>
          <w:rFonts w:ascii="Times New Roman" w:hAnsi="Times New Roman" w:cs="Times New Roman"/>
          <w:sz w:val="28"/>
          <w:szCs w:val="28"/>
        </w:rPr>
        <w:t xml:space="preserve">6.2. Настоящее соглашение вступает в силу со дня его подписания Сторонами и действует до 31 декабря текущего года, за исключением </w:t>
      </w:r>
      <w:hyperlink w:anchor="Par53" w:history="1">
        <w:r w:rsidRPr="00FA1EAD">
          <w:rPr>
            <w:rFonts w:ascii="Times New Roman" w:hAnsi="Times New Roman" w:cs="Times New Roman"/>
            <w:sz w:val="28"/>
            <w:szCs w:val="28"/>
          </w:rPr>
          <w:t>пунктов 2.1.2</w:t>
        </w:r>
      </w:hyperlink>
      <w:r w:rsidRPr="00FA1EA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55" w:history="1">
        <w:r w:rsidRPr="00FA1EAD">
          <w:rPr>
            <w:rFonts w:ascii="Times New Roman" w:hAnsi="Times New Roman" w:cs="Times New Roman"/>
            <w:sz w:val="28"/>
            <w:szCs w:val="28"/>
          </w:rPr>
          <w:t>2.1.4</w:t>
        </w:r>
      </w:hyperlink>
      <w:r w:rsidRPr="00FA1EA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62" w:history="1">
        <w:r w:rsidRPr="00FA1EAD">
          <w:rPr>
            <w:rFonts w:ascii="Times New Roman" w:hAnsi="Times New Roman" w:cs="Times New Roman"/>
            <w:sz w:val="28"/>
            <w:szCs w:val="28"/>
          </w:rPr>
          <w:t>подпункта 3 пункта 2.2.1</w:t>
        </w:r>
      </w:hyperlink>
      <w:r w:rsidRPr="00FA1EA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66" w:history="1">
        <w:r w:rsidRPr="00FA1EAD">
          <w:rPr>
            <w:rFonts w:ascii="Times New Roman" w:hAnsi="Times New Roman" w:cs="Times New Roman"/>
            <w:sz w:val="28"/>
            <w:szCs w:val="28"/>
          </w:rPr>
          <w:t>пунктов 2.2.2</w:t>
        </w:r>
      </w:hyperlink>
      <w:r w:rsidRPr="00FA1EAD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67" w:history="1">
        <w:r w:rsidRPr="00FA1EAD">
          <w:rPr>
            <w:rFonts w:ascii="Times New Roman" w:hAnsi="Times New Roman" w:cs="Times New Roman"/>
            <w:sz w:val="28"/>
            <w:szCs w:val="28"/>
          </w:rPr>
          <w:t>2.2.3</w:t>
        </w:r>
      </w:hyperlink>
      <w:r w:rsidRPr="00FA1EAD">
        <w:rPr>
          <w:rFonts w:ascii="Times New Roman" w:hAnsi="Times New Roman" w:cs="Times New Roman"/>
          <w:sz w:val="28"/>
          <w:szCs w:val="28"/>
        </w:rPr>
        <w:t>,</w:t>
      </w:r>
      <w:r w:rsidRPr="0009623F">
        <w:rPr>
          <w:rFonts w:ascii="Times New Roman" w:hAnsi="Times New Roman" w:cs="Times New Roman"/>
          <w:sz w:val="28"/>
          <w:szCs w:val="28"/>
        </w:rPr>
        <w:t xml:space="preserve"> которые действуют до полного их исполнения Сторонами.</w:t>
      </w:r>
    </w:p>
    <w:p w:rsidR="0009623F" w:rsidRPr="0009623F" w:rsidRDefault="000962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23F">
        <w:rPr>
          <w:rFonts w:ascii="Times New Roman" w:hAnsi="Times New Roman" w:cs="Times New Roman"/>
          <w:sz w:val="28"/>
          <w:szCs w:val="28"/>
        </w:rPr>
        <w:t>6.3. Изменения и дополнения к настоящему Соглашению считаются действительными, если они совершены в письменной форме и подписаны Сторонами.</w:t>
      </w:r>
    </w:p>
    <w:p w:rsidR="0009623F" w:rsidRPr="0009623F" w:rsidRDefault="000962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23F">
        <w:rPr>
          <w:rFonts w:ascii="Times New Roman" w:hAnsi="Times New Roman" w:cs="Times New Roman"/>
          <w:sz w:val="28"/>
          <w:szCs w:val="28"/>
        </w:rPr>
        <w:t>6.4. Стороны обязаны оповещать друг друга в письменной форме обо всех происходящих изменениях их статуса, реквизитов и иных регистрационных данных в течение 10 (десяти) календарных дней со дня соответствующего изменения.</w:t>
      </w:r>
    </w:p>
    <w:p w:rsidR="0009623F" w:rsidRPr="004202BB" w:rsidRDefault="000962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72AF" w:rsidRPr="00AC6C35" w:rsidRDefault="007272AF" w:rsidP="007272AF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  <w:r w:rsidRPr="00AC6C35">
        <w:rPr>
          <w:rFonts w:ascii="Times New Roman" w:hAnsi="Times New Roman"/>
          <w:sz w:val="28"/>
          <w:szCs w:val="28"/>
        </w:rPr>
        <w:t>7. Юридические адреса и реквизиты сторон</w:t>
      </w:r>
    </w:p>
    <w:p w:rsidR="007272AF" w:rsidRPr="004202BB" w:rsidRDefault="007272AF" w:rsidP="007272AF">
      <w:pPr>
        <w:pStyle w:val="ConsPlusNormal"/>
        <w:jc w:val="both"/>
        <w:rPr>
          <w:rFonts w:ascii="Times New Roman" w:hAnsi="Times New Roman"/>
          <w:sz w:val="20"/>
          <w:szCs w:val="20"/>
        </w:rPr>
      </w:pPr>
    </w:p>
    <w:tbl>
      <w:tblPr>
        <w:tblW w:w="9889" w:type="dxa"/>
        <w:tblInd w:w="108" w:type="dxa"/>
        <w:tblLook w:val="00A0" w:firstRow="1" w:lastRow="0" w:firstColumn="1" w:lastColumn="0" w:noHBand="0" w:noVBand="0"/>
      </w:tblPr>
      <w:tblGrid>
        <w:gridCol w:w="4913"/>
        <w:gridCol w:w="4976"/>
      </w:tblGrid>
      <w:tr w:rsidR="007272AF" w:rsidRPr="00AC6C35" w:rsidTr="006F387F">
        <w:tc>
          <w:tcPr>
            <w:tcW w:w="5211" w:type="dxa"/>
          </w:tcPr>
          <w:p w:rsidR="007272AF" w:rsidRPr="00AC6C35" w:rsidRDefault="007272AF" w:rsidP="007272AF">
            <w:pPr>
              <w:tabs>
                <w:tab w:val="left" w:pos="528"/>
              </w:tabs>
              <w:spacing w:line="240" w:lineRule="auto"/>
              <w:ind w:right="3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сельского хозяйства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перерабатывающей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промышле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Краснодарского края</w:t>
            </w:r>
          </w:p>
        </w:tc>
        <w:tc>
          <w:tcPr>
            <w:tcW w:w="4678" w:type="dxa"/>
          </w:tcPr>
          <w:p w:rsidR="007272AF" w:rsidRDefault="007272AF" w:rsidP="006F387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_________________________________</w:t>
            </w:r>
          </w:p>
          <w:p w:rsidR="007272AF" w:rsidRPr="000834E5" w:rsidRDefault="007272AF" w:rsidP="006F387F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834E5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н</w:t>
            </w:r>
            <w:r w:rsidRPr="000834E5">
              <w:rPr>
                <w:rFonts w:ascii="Times New Roman" w:hAnsi="Times New Roman" w:cs="Times New Roman"/>
              </w:rPr>
              <w:t>аименование получателя)</w:t>
            </w:r>
          </w:p>
          <w:p w:rsidR="007272AF" w:rsidRDefault="007272AF" w:rsidP="006F387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_________________________________</w:t>
            </w:r>
          </w:p>
          <w:p w:rsidR="007272AF" w:rsidRPr="00AC6C35" w:rsidRDefault="007272AF" w:rsidP="006F387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_________________________________</w:t>
            </w:r>
          </w:p>
        </w:tc>
      </w:tr>
      <w:tr w:rsidR="007272AF" w:rsidRPr="00AC6C35" w:rsidTr="006F387F">
        <w:tc>
          <w:tcPr>
            <w:tcW w:w="5211" w:type="dxa"/>
          </w:tcPr>
          <w:p w:rsidR="007272AF" w:rsidRPr="00AC6C35" w:rsidRDefault="007272AF" w:rsidP="006F387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C35">
              <w:rPr>
                <w:rFonts w:ascii="Times New Roman" w:hAnsi="Times New Roman" w:cs="Times New Roman"/>
                <w:sz w:val="28"/>
                <w:szCs w:val="28"/>
              </w:rPr>
              <w:t xml:space="preserve">350000, город Краснодар, </w:t>
            </w:r>
          </w:p>
          <w:p w:rsidR="007272AF" w:rsidRPr="0070093E" w:rsidRDefault="007272AF" w:rsidP="007272A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C6C35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AC6C35">
              <w:rPr>
                <w:rFonts w:ascii="Times New Roman" w:hAnsi="Times New Roman" w:cs="Times New Roman"/>
                <w:sz w:val="28"/>
                <w:szCs w:val="28"/>
              </w:rPr>
              <w:t>Рашпилевская</w:t>
            </w:r>
            <w:proofErr w:type="spellEnd"/>
            <w:r w:rsidRPr="00AC6C35">
              <w:rPr>
                <w:rFonts w:ascii="Times New Roman" w:hAnsi="Times New Roman" w:cs="Times New Roman"/>
                <w:sz w:val="28"/>
                <w:szCs w:val="28"/>
              </w:rPr>
              <w:t>, 36</w:t>
            </w:r>
          </w:p>
        </w:tc>
        <w:tc>
          <w:tcPr>
            <w:tcW w:w="4678" w:type="dxa"/>
          </w:tcPr>
          <w:p w:rsidR="007272AF" w:rsidRDefault="007272AF" w:rsidP="006F387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_________________________________</w:t>
            </w:r>
          </w:p>
          <w:p w:rsidR="007272AF" w:rsidRPr="000834E5" w:rsidRDefault="007272AF" w:rsidP="006F38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(м</w:t>
            </w:r>
            <w:r w:rsidRPr="000834E5">
              <w:rPr>
                <w:rFonts w:ascii="Times New Roman" w:hAnsi="Times New Roman" w:cs="Times New Roman"/>
                <w:lang w:eastAsia="en-US"/>
              </w:rPr>
              <w:t>естонахождение (почтовый адрес)</w:t>
            </w:r>
            <w:proofErr w:type="gramEnd"/>
          </w:p>
          <w:p w:rsidR="007272AF" w:rsidRDefault="007272AF" w:rsidP="006F387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C35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7272AF" w:rsidRPr="00AC6C35" w:rsidRDefault="007272AF" w:rsidP="006F387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7272AF" w:rsidRPr="0070093E" w:rsidRDefault="007272AF" w:rsidP="006F387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7272AF" w:rsidRPr="00AC6C35" w:rsidTr="006F387F">
        <w:tc>
          <w:tcPr>
            <w:tcW w:w="5211" w:type="dxa"/>
          </w:tcPr>
          <w:p w:rsidR="007272AF" w:rsidRDefault="007272AF" w:rsidP="006F387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сельского</w:t>
            </w:r>
          </w:p>
          <w:p w:rsidR="007272AF" w:rsidRDefault="007272AF" w:rsidP="006F387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зяйства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перерабатывающей</w:t>
            </w:r>
            <w:proofErr w:type="gramEnd"/>
          </w:p>
          <w:p w:rsidR="007272AF" w:rsidRDefault="007272AF" w:rsidP="006F387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мышленности</w:t>
            </w:r>
          </w:p>
          <w:p w:rsidR="007272AF" w:rsidRDefault="007272AF" w:rsidP="006F387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Краснодарского края</w:t>
            </w:r>
            <w:r w:rsidRPr="00AC6C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272AF" w:rsidRDefault="007272AF" w:rsidP="006F387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2AF" w:rsidRPr="00AC6C35" w:rsidRDefault="007272AF" w:rsidP="006F387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    </w:t>
            </w:r>
            <w:r w:rsidRPr="007272AF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пец</w:t>
            </w:r>
            <w:proofErr w:type="spellEnd"/>
          </w:p>
          <w:p w:rsidR="007272AF" w:rsidRPr="00AC6C35" w:rsidRDefault="007272AF" w:rsidP="006F387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Pr="0070093E">
              <w:rPr>
                <w:rFonts w:ascii="Times New Roman" w:hAnsi="Times New Roman" w:cs="Times New Roman"/>
              </w:rPr>
              <w:t>(подпись</w:t>
            </w:r>
            <w:r>
              <w:rPr>
                <w:rFonts w:ascii="Times New Roman" w:hAnsi="Times New Roman" w:cs="Times New Roman"/>
              </w:rPr>
              <w:t xml:space="preserve">)                                    </w:t>
            </w:r>
            <w:r w:rsidRPr="0070093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8" w:type="dxa"/>
          </w:tcPr>
          <w:p w:rsidR="007272AF" w:rsidRDefault="007272AF" w:rsidP="006F387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C35">
              <w:rPr>
                <w:rFonts w:ascii="Times New Roman" w:hAnsi="Times New Roman" w:cs="Times New Roman"/>
                <w:sz w:val="28"/>
                <w:szCs w:val="28"/>
              </w:rPr>
              <w:t>Уполномоченное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лицо</w:t>
            </w:r>
          </w:p>
          <w:p w:rsidR="007272AF" w:rsidRDefault="007272AF" w:rsidP="006F387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2AF" w:rsidRDefault="007272AF" w:rsidP="006F387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2AF" w:rsidRDefault="007272AF" w:rsidP="006F387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2AF" w:rsidRDefault="007272AF" w:rsidP="006F387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2AF" w:rsidRPr="00AC6C35" w:rsidRDefault="007272AF" w:rsidP="006F387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     ________________</w:t>
            </w:r>
          </w:p>
          <w:p w:rsidR="007272AF" w:rsidRDefault="007272AF" w:rsidP="006F387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Pr="0070093E">
              <w:rPr>
                <w:rFonts w:ascii="Times New Roman" w:hAnsi="Times New Roman" w:cs="Times New Roman"/>
              </w:rPr>
              <w:t>(подпись</w:t>
            </w:r>
            <w:r>
              <w:rPr>
                <w:rFonts w:ascii="Times New Roman" w:hAnsi="Times New Roman" w:cs="Times New Roman"/>
              </w:rPr>
              <w:t xml:space="preserve">)                                    </w:t>
            </w:r>
            <w:r w:rsidRPr="0070093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70093E">
              <w:rPr>
                <w:rFonts w:ascii="Times New Roman" w:hAnsi="Times New Roman" w:cs="Times New Roman"/>
              </w:rPr>
              <w:t>ФИО)</w:t>
            </w:r>
          </w:p>
        </w:tc>
      </w:tr>
    </w:tbl>
    <w:p w:rsidR="007272AF" w:rsidRPr="00AC6C35" w:rsidRDefault="007272AF" w:rsidP="007272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C6C35">
        <w:rPr>
          <w:rFonts w:ascii="Times New Roman" w:hAnsi="Times New Roman" w:cs="Times New Roman"/>
          <w:sz w:val="28"/>
          <w:szCs w:val="28"/>
        </w:rPr>
        <w:t>МП</w:t>
      </w:r>
      <w:r w:rsidRPr="00AC6C35">
        <w:rPr>
          <w:rFonts w:ascii="Times New Roman" w:hAnsi="Times New Roman" w:cs="Times New Roman"/>
          <w:sz w:val="28"/>
          <w:szCs w:val="28"/>
        </w:rPr>
        <w:tab/>
      </w:r>
      <w:r w:rsidRPr="00AC6C35">
        <w:rPr>
          <w:rFonts w:ascii="Times New Roman" w:hAnsi="Times New Roman" w:cs="Times New Roman"/>
          <w:sz w:val="28"/>
          <w:szCs w:val="28"/>
        </w:rPr>
        <w:tab/>
      </w:r>
      <w:r w:rsidRPr="00AC6C35">
        <w:rPr>
          <w:rFonts w:ascii="Times New Roman" w:hAnsi="Times New Roman" w:cs="Times New Roman"/>
          <w:sz w:val="28"/>
          <w:szCs w:val="28"/>
        </w:rPr>
        <w:tab/>
      </w:r>
      <w:r w:rsidRPr="00AC6C35">
        <w:rPr>
          <w:rFonts w:ascii="Times New Roman" w:hAnsi="Times New Roman" w:cs="Times New Roman"/>
          <w:sz w:val="28"/>
          <w:szCs w:val="28"/>
        </w:rPr>
        <w:tab/>
      </w:r>
      <w:r w:rsidRPr="00AC6C35">
        <w:rPr>
          <w:rFonts w:ascii="Times New Roman" w:hAnsi="Times New Roman" w:cs="Times New Roman"/>
          <w:sz w:val="28"/>
          <w:szCs w:val="28"/>
        </w:rPr>
        <w:tab/>
      </w:r>
      <w:r w:rsidRPr="00AC6C35">
        <w:rPr>
          <w:rFonts w:ascii="Times New Roman" w:hAnsi="Times New Roman" w:cs="Times New Roman"/>
          <w:sz w:val="28"/>
          <w:szCs w:val="28"/>
        </w:rPr>
        <w:tab/>
      </w:r>
      <w:r w:rsidRPr="00AC6C3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C6C35">
        <w:rPr>
          <w:rFonts w:ascii="Times New Roman" w:hAnsi="Times New Roman" w:cs="Times New Roman"/>
          <w:sz w:val="28"/>
          <w:szCs w:val="28"/>
        </w:rPr>
        <w:t>МП</w:t>
      </w:r>
      <w:proofErr w:type="spellEnd"/>
      <w:proofErr w:type="gramEnd"/>
    </w:p>
    <w:p w:rsidR="00954707" w:rsidRPr="0009623F" w:rsidRDefault="00954707">
      <w:pPr>
        <w:rPr>
          <w:rFonts w:ascii="Times New Roman" w:hAnsi="Times New Roman" w:cs="Times New Roman"/>
          <w:sz w:val="28"/>
          <w:szCs w:val="28"/>
        </w:rPr>
      </w:pPr>
    </w:p>
    <w:sectPr w:rsidR="00954707" w:rsidRPr="0009623F" w:rsidSect="0009623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23F"/>
    <w:rsid w:val="0009623F"/>
    <w:rsid w:val="002F5545"/>
    <w:rsid w:val="004202BB"/>
    <w:rsid w:val="004471F0"/>
    <w:rsid w:val="007272AF"/>
    <w:rsid w:val="00954707"/>
    <w:rsid w:val="00A469C1"/>
    <w:rsid w:val="00FA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962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09623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09623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272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</w:rPr>
  </w:style>
  <w:style w:type="character" w:customStyle="1" w:styleId="ConsPlusNormal0">
    <w:name w:val="ConsPlusNormal Знак"/>
    <w:link w:val="ConsPlusNormal"/>
    <w:locked/>
    <w:rsid w:val="007272AF"/>
    <w:rPr>
      <w:rFonts w:ascii="Arial" w:eastAsia="Times New Roman" w:hAnsi="Arial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F5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55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962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09623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09623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272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</w:rPr>
  </w:style>
  <w:style w:type="character" w:customStyle="1" w:styleId="ConsPlusNormal0">
    <w:name w:val="ConsPlusNormal Знак"/>
    <w:link w:val="ConsPlusNormal"/>
    <w:locked/>
    <w:rsid w:val="007272AF"/>
    <w:rPr>
      <w:rFonts w:ascii="Arial" w:eastAsia="Times New Roman" w:hAnsi="Arial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F5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55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4673FFA28D3AB5DC497A7E28FFBF6F3025D4596B3D55539455E5D01C8C68A0634C347668B333AC470825550Bp5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34673FFA28D3AB5DC497A7E28FFBF6F3025D4596B3D55539455E5D01C8C68A0634C347668B333AC470825550Bp5L" TargetMode="External"/><Relationship Id="rId12" Type="http://schemas.openxmlformats.org/officeDocument/2006/relationships/hyperlink" Target="consultantplus://offline/ref=C34673FFA28D3AB5DC4964733E93E06536288C546F3F5C06CD05E387430DpC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34673FFA28D3AB5DC497A7E28FFBF6F3025D4596B3D55539455E5D01C8C68A0634C347668B333AC470825550Bp5L" TargetMode="External"/><Relationship Id="rId11" Type="http://schemas.openxmlformats.org/officeDocument/2006/relationships/hyperlink" Target="consultantplus://offline/ref=C34673FFA28D3AB5DC497A7E28FFBF6F3025D4596B3D55579250E5D01C8C68A0634C347668B333AC470824540Bp4L" TargetMode="External"/><Relationship Id="rId5" Type="http://schemas.openxmlformats.org/officeDocument/2006/relationships/hyperlink" Target="consultantplus://offline/ref=C34673FFA28D3AB5DC497A7E28FFBF6F3025D4596B3D55579250E5D01C8C68A0634C347668B333AC470824540Bp4L" TargetMode="External"/><Relationship Id="rId10" Type="http://schemas.openxmlformats.org/officeDocument/2006/relationships/hyperlink" Target="consultantplus://offline/ref=C34673FFA28D3AB5DC497A7E28FFBF6F3025D4596B3D55579250E5D01C8C68A0634C347668B333AC470824540Bp4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4673FFA28D3AB5DC497A7E28FFBF6F3025D4596B3D55579250E5D01C8C68A0634C347668B333AC470824540Bp4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1582</Words>
  <Characters>9024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отдела</dc:creator>
  <cp:lastModifiedBy>Начальник отдела</cp:lastModifiedBy>
  <cp:revision>2</cp:revision>
  <cp:lastPrinted>2015-07-10T12:29:00Z</cp:lastPrinted>
  <dcterms:created xsi:type="dcterms:W3CDTF">2015-07-10T12:35:00Z</dcterms:created>
  <dcterms:modified xsi:type="dcterms:W3CDTF">2015-07-10T12:35:00Z</dcterms:modified>
</cp:coreProperties>
</file>