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97" w:rsidRDefault="00696F97" w:rsidP="00696F97">
      <w:pPr>
        <w:spacing w:line="240" w:lineRule="auto"/>
        <w:jc w:val="center"/>
        <w:rPr>
          <w:rFonts w:ascii="Times New Roman" w:hAnsi="Times New Roman" w:cs="Times New Roman"/>
          <w:spacing w:val="4"/>
          <w:sz w:val="27"/>
          <w:szCs w:val="28"/>
          <w:lang w:eastAsia="ru-RU"/>
        </w:rPr>
      </w:pPr>
    </w:p>
    <w:p w:rsidR="00696F97" w:rsidRDefault="00696F97" w:rsidP="00696F97">
      <w:pPr>
        <w:pStyle w:val="ConsPlusNormal0"/>
        <w:jc w:val="center"/>
        <w:rPr>
          <w:rFonts w:ascii="Times New Roman" w:hAnsi="Times New Roman"/>
          <w:b/>
          <w:sz w:val="27"/>
          <w:szCs w:val="28"/>
        </w:rPr>
      </w:pPr>
      <w:r>
        <w:rPr>
          <w:rFonts w:ascii="Times New Roman" w:hAnsi="Times New Roman"/>
          <w:b/>
          <w:sz w:val="27"/>
          <w:szCs w:val="28"/>
        </w:rPr>
        <w:t>СОГЛАШЕНИЕ</w:t>
      </w:r>
    </w:p>
    <w:p w:rsidR="00696F97" w:rsidRDefault="00696F97" w:rsidP="00696F97">
      <w:pPr>
        <w:pStyle w:val="ConsPlusNormal0"/>
        <w:ind w:right="518" w:firstLine="600"/>
        <w:jc w:val="center"/>
        <w:rPr>
          <w:rFonts w:ascii="Times New Roman" w:hAnsi="Times New Roman"/>
          <w:b/>
          <w:sz w:val="27"/>
          <w:szCs w:val="28"/>
          <w:lang w:eastAsia="ru-RU"/>
        </w:rPr>
      </w:pPr>
      <w:r>
        <w:rPr>
          <w:rFonts w:ascii="Times New Roman" w:hAnsi="Times New Roman"/>
          <w:b/>
          <w:sz w:val="27"/>
          <w:szCs w:val="28"/>
        </w:rPr>
        <w:t xml:space="preserve">о предоставлении за счет средств краевого бюджета субсидии </w:t>
      </w:r>
      <w:r>
        <w:rPr>
          <w:rFonts w:ascii="Times New Roman" w:hAnsi="Times New Roman"/>
          <w:b/>
          <w:sz w:val="27"/>
          <w:szCs w:val="28"/>
          <w:lang w:eastAsia="ru-RU"/>
        </w:rPr>
        <w:t xml:space="preserve">в </w:t>
      </w:r>
    </w:p>
    <w:p w:rsidR="00696F97" w:rsidRDefault="00696F97" w:rsidP="00696F97">
      <w:pPr>
        <w:pStyle w:val="ConsPlusNormal0"/>
        <w:ind w:right="518" w:firstLine="600"/>
        <w:jc w:val="center"/>
        <w:rPr>
          <w:rFonts w:ascii="Times New Roman" w:hAnsi="Times New Roman"/>
          <w:b/>
          <w:sz w:val="27"/>
          <w:szCs w:val="28"/>
          <w:lang w:eastAsia="ru-RU"/>
        </w:rPr>
      </w:pPr>
      <w:r>
        <w:rPr>
          <w:rFonts w:ascii="Times New Roman" w:hAnsi="Times New Roman"/>
          <w:b/>
          <w:sz w:val="27"/>
          <w:szCs w:val="28"/>
          <w:lang w:eastAsia="ru-RU"/>
        </w:rPr>
        <w:t xml:space="preserve">целях возмещения части затрат на производство </w:t>
      </w:r>
    </w:p>
    <w:p w:rsidR="00696F97" w:rsidRDefault="00696F97" w:rsidP="00696F97">
      <w:pPr>
        <w:pStyle w:val="ConsPlusNormal0"/>
        <w:ind w:right="518" w:firstLine="600"/>
        <w:jc w:val="center"/>
        <w:rPr>
          <w:rFonts w:ascii="Times New Roman" w:hAnsi="Times New Roman"/>
          <w:b/>
          <w:sz w:val="27"/>
          <w:szCs w:val="28"/>
        </w:rPr>
      </w:pPr>
      <w:r>
        <w:rPr>
          <w:rFonts w:ascii="Times New Roman" w:hAnsi="Times New Roman"/>
          <w:b/>
          <w:sz w:val="27"/>
          <w:szCs w:val="28"/>
          <w:lang w:eastAsia="ru-RU"/>
        </w:rPr>
        <w:t>рыбопосадочного материала</w:t>
      </w:r>
      <w:r>
        <w:rPr>
          <w:rFonts w:ascii="Times New Roman" w:hAnsi="Times New Roman"/>
          <w:b/>
          <w:sz w:val="27"/>
          <w:szCs w:val="28"/>
        </w:rPr>
        <w:t xml:space="preserve"> </w:t>
      </w:r>
    </w:p>
    <w:p w:rsidR="00696F97" w:rsidRDefault="00696F97" w:rsidP="00696F97">
      <w:pPr>
        <w:pStyle w:val="a4"/>
        <w:spacing w:before="120"/>
        <w:rPr>
          <w:b w:val="0"/>
          <w:spacing w:val="4"/>
          <w:sz w:val="27"/>
          <w:szCs w:val="28"/>
        </w:rPr>
      </w:pPr>
      <w:r>
        <w:rPr>
          <w:b w:val="0"/>
          <w:spacing w:val="4"/>
          <w:sz w:val="27"/>
          <w:szCs w:val="28"/>
        </w:rPr>
        <w:t>№ _____________</w:t>
      </w:r>
    </w:p>
    <w:p w:rsidR="00696F97" w:rsidRDefault="00696F97" w:rsidP="00696F97">
      <w:pPr>
        <w:pStyle w:val="ConsPlusNonformat"/>
        <w:jc w:val="center"/>
        <w:rPr>
          <w:rFonts w:ascii="Times New Roman" w:hAnsi="Times New Roman" w:cs="Times New Roman"/>
          <w:sz w:val="27"/>
          <w:szCs w:val="28"/>
        </w:rPr>
      </w:pPr>
    </w:p>
    <w:p w:rsidR="00696F97" w:rsidRDefault="00696F97" w:rsidP="00696F97">
      <w:pPr>
        <w:pStyle w:val="ConsPlusNonformat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город Краснодар</w:t>
      </w:r>
      <w:r>
        <w:rPr>
          <w:rFonts w:ascii="Times New Roman" w:hAnsi="Times New Roman" w:cs="Times New Roman"/>
          <w:sz w:val="27"/>
          <w:szCs w:val="28"/>
        </w:rPr>
        <w:tab/>
      </w:r>
      <w:r>
        <w:rPr>
          <w:rFonts w:ascii="Times New Roman" w:hAnsi="Times New Roman" w:cs="Times New Roman"/>
          <w:sz w:val="27"/>
          <w:szCs w:val="28"/>
        </w:rPr>
        <w:tab/>
      </w:r>
      <w:r>
        <w:rPr>
          <w:rFonts w:ascii="Times New Roman" w:hAnsi="Times New Roman" w:cs="Times New Roman"/>
          <w:sz w:val="27"/>
          <w:szCs w:val="28"/>
        </w:rPr>
        <w:tab/>
      </w:r>
      <w:r>
        <w:rPr>
          <w:rFonts w:ascii="Times New Roman" w:hAnsi="Times New Roman" w:cs="Times New Roman"/>
          <w:sz w:val="27"/>
          <w:szCs w:val="28"/>
        </w:rPr>
        <w:tab/>
      </w:r>
      <w:r>
        <w:rPr>
          <w:rFonts w:ascii="Times New Roman" w:hAnsi="Times New Roman" w:cs="Times New Roman"/>
          <w:sz w:val="27"/>
          <w:szCs w:val="28"/>
        </w:rPr>
        <w:tab/>
      </w:r>
      <w:r>
        <w:rPr>
          <w:rFonts w:ascii="Times New Roman" w:hAnsi="Times New Roman" w:cs="Times New Roman"/>
          <w:sz w:val="27"/>
          <w:szCs w:val="28"/>
        </w:rPr>
        <w:tab/>
        <w:t>«_____»_____________2015 год</w:t>
      </w:r>
    </w:p>
    <w:p w:rsidR="00696F97" w:rsidRDefault="00696F97" w:rsidP="00696F97">
      <w:pPr>
        <w:pStyle w:val="ConsPlusNonformat"/>
        <w:jc w:val="both"/>
        <w:rPr>
          <w:rFonts w:ascii="Times New Roman" w:hAnsi="Times New Roman" w:cs="Times New Roman"/>
          <w:sz w:val="27"/>
          <w:szCs w:val="28"/>
        </w:rPr>
      </w:pPr>
    </w:p>
    <w:p w:rsidR="00696F97" w:rsidRPr="00696F97" w:rsidRDefault="00696F97" w:rsidP="00696F9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Министерство сельского хозяйства и перерабатывающей промышленности Краснодарского края, именуемое в дальнейшем Министерство, в лице заместителя министра сельского хозяйства и перерабатывающей промышленности Краснодар-</w:t>
      </w:r>
      <w:proofErr w:type="spellStart"/>
      <w:r>
        <w:rPr>
          <w:rFonts w:ascii="Times New Roman" w:hAnsi="Times New Roman" w:cs="Times New Roman"/>
          <w:sz w:val="27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края В.Г. </w:t>
      </w:r>
      <w:proofErr w:type="spellStart"/>
      <w:r>
        <w:rPr>
          <w:rFonts w:ascii="Times New Roman" w:hAnsi="Times New Roman" w:cs="Times New Roman"/>
          <w:sz w:val="27"/>
          <w:szCs w:val="28"/>
        </w:rPr>
        <w:t>Прокопца</w:t>
      </w:r>
      <w:proofErr w:type="spellEnd"/>
      <w:r>
        <w:rPr>
          <w:rFonts w:ascii="Times New Roman" w:hAnsi="Times New Roman" w:cs="Times New Roman"/>
          <w:sz w:val="27"/>
          <w:szCs w:val="28"/>
        </w:rPr>
        <w:t>, действующего на основании Положения о министерстве сельского хозяйства и перерабатывающей промышленности Краснодарского края, утвержденного постановлением главы администрации (губернатора) Краснодар-</w:t>
      </w:r>
      <w:proofErr w:type="spellStart"/>
      <w:r>
        <w:rPr>
          <w:rFonts w:ascii="Times New Roman" w:hAnsi="Times New Roman" w:cs="Times New Roman"/>
          <w:sz w:val="27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края от 28 июня 2012 года № 741 «О министерстве сельского хозяйства и перерабатывающей промышленности Краснодарского края», приказа </w:t>
      </w:r>
      <w:proofErr w:type="spellStart"/>
      <w:r>
        <w:rPr>
          <w:rFonts w:ascii="Times New Roman" w:hAnsi="Times New Roman" w:cs="Times New Roman"/>
          <w:sz w:val="27"/>
          <w:szCs w:val="28"/>
        </w:rPr>
        <w:t>министер-ства</w:t>
      </w:r>
      <w:proofErr w:type="spellEnd"/>
      <w:r>
        <w:rPr>
          <w:rFonts w:ascii="Times New Roman" w:hAnsi="Times New Roman" w:cs="Times New Roman"/>
          <w:sz w:val="27"/>
          <w:szCs w:val="28"/>
        </w:rPr>
        <w:t xml:space="preserve"> сельского хозяйства и перерабатывающей промышленности Краснодарского края от 20 января 2014 года        № 4 «О праве подписи документов» с одной стороны,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8"/>
        </w:rPr>
        <w:t xml:space="preserve">                              и</w:t>
      </w:r>
      <w:r w:rsidRPr="00696F97">
        <w:rPr>
          <w:rFonts w:ascii="Times New Roman" w:hAnsi="Times New Roman" w:cs="Times New Roman"/>
          <w:sz w:val="27"/>
          <w:szCs w:val="28"/>
        </w:rPr>
        <w:t xml:space="preserve">  </w:t>
      </w:r>
      <w:r>
        <w:rPr>
          <w:rFonts w:ascii="Times New Roman" w:hAnsi="Times New Roman" w:cs="Times New Roman"/>
          <w:sz w:val="27"/>
          <w:szCs w:val="28"/>
        </w:rPr>
        <w:t>________________________________________</w:t>
      </w:r>
      <w:r>
        <w:rPr>
          <w:rFonts w:ascii="Times New Roman" w:hAnsi="Times New Roman" w:cs="Times New Roman"/>
          <w:sz w:val="27"/>
          <w:szCs w:val="28"/>
        </w:rPr>
        <w:t>___________________________</w:t>
      </w:r>
    </w:p>
    <w:p w:rsidR="00696F97" w:rsidRDefault="00696F97" w:rsidP="00696F97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696F97" w:rsidRDefault="00696F97" w:rsidP="00696F97">
      <w:pPr>
        <w:pStyle w:val="ConsPlusNonformat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______________________________________</w:t>
      </w:r>
      <w:r>
        <w:rPr>
          <w:rFonts w:ascii="Times New Roman" w:hAnsi="Times New Roman" w:cs="Times New Roman"/>
          <w:sz w:val="27"/>
          <w:szCs w:val="28"/>
        </w:rPr>
        <w:t>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8"/>
        </w:rPr>
        <w:t>_</w:t>
      </w:r>
      <w:r>
        <w:rPr>
          <w:rFonts w:ascii="Times New Roman" w:hAnsi="Times New Roman" w:cs="Times New Roman"/>
          <w:sz w:val="27"/>
          <w:szCs w:val="28"/>
        </w:rPr>
        <w:t>,</w:t>
      </w:r>
    </w:p>
    <w:p w:rsidR="00696F97" w:rsidRPr="00696F97" w:rsidRDefault="00696F97" w:rsidP="00696F97">
      <w:pPr>
        <w:pStyle w:val="ConsPlusNonformat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именуемый в дальнейшем Получатель, в ли</w:t>
      </w:r>
      <w:r>
        <w:rPr>
          <w:rFonts w:ascii="Times New Roman" w:hAnsi="Times New Roman" w:cs="Times New Roman"/>
          <w:sz w:val="27"/>
          <w:szCs w:val="28"/>
        </w:rPr>
        <w:t>це_____________________________</w:t>
      </w:r>
      <w:r>
        <w:rPr>
          <w:rFonts w:ascii="Times New Roman" w:hAnsi="Times New Roman" w:cs="Times New Roman"/>
          <w:sz w:val="27"/>
          <w:szCs w:val="28"/>
        </w:rPr>
        <w:t>_</w:t>
      </w:r>
      <w:r w:rsidRPr="00696F97">
        <w:rPr>
          <w:rFonts w:ascii="Times New Roman" w:hAnsi="Times New Roman" w:cs="Times New Roman"/>
          <w:sz w:val="27"/>
          <w:szCs w:val="28"/>
        </w:rPr>
        <w:t>___________________________________</w:t>
      </w:r>
    </w:p>
    <w:p w:rsidR="00696F97" w:rsidRDefault="00696F97" w:rsidP="00696F97">
      <w:pPr>
        <w:pStyle w:val="ConsPlusNonformat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7"/>
          <w:szCs w:val="28"/>
        </w:rPr>
        <w:t>______________________</w:t>
      </w:r>
      <w:r>
        <w:rPr>
          <w:rFonts w:ascii="Times New Roman" w:hAnsi="Times New Roman" w:cs="Times New Roman"/>
          <w:sz w:val="27"/>
          <w:szCs w:val="28"/>
        </w:rPr>
        <w:t>,</w:t>
      </w:r>
    </w:p>
    <w:p w:rsidR="00696F97" w:rsidRDefault="00696F97" w:rsidP="00696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представителя организации, фамилия, имя, отчество)</w:t>
      </w:r>
    </w:p>
    <w:p w:rsidR="00696F97" w:rsidRPr="00696F97" w:rsidRDefault="00696F97" w:rsidP="00696F97">
      <w:pPr>
        <w:pStyle w:val="ConsPlusNonformat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действующего на основании ______________</w:t>
      </w:r>
      <w:r>
        <w:rPr>
          <w:rFonts w:ascii="Times New Roman" w:hAnsi="Times New Roman" w:cs="Times New Roman"/>
          <w:sz w:val="27"/>
          <w:szCs w:val="28"/>
        </w:rPr>
        <w:t>_____________________________</w:t>
      </w:r>
      <w:r w:rsidRPr="00696F97">
        <w:rPr>
          <w:rFonts w:ascii="Times New Roman" w:hAnsi="Times New Roman" w:cs="Times New Roman"/>
          <w:sz w:val="27"/>
          <w:szCs w:val="28"/>
        </w:rPr>
        <w:t>.</w:t>
      </w:r>
    </w:p>
    <w:p w:rsidR="00696F97" w:rsidRDefault="00696F97" w:rsidP="00696F97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(свидетельство регистрации, устав, положение, доверенность)</w:t>
      </w:r>
    </w:p>
    <w:p w:rsidR="00696F97" w:rsidRDefault="00696F97" w:rsidP="00696F97">
      <w:pPr>
        <w:pStyle w:val="ConsPlusNonformat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вместе именуемые Стороны, в соответствии с приложением № 1</w:t>
      </w:r>
      <w:r>
        <w:rPr>
          <w:rFonts w:ascii="Times New Roman" w:hAnsi="Times New Roman" w:cs="Times New Roman"/>
          <w:color w:val="000000"/>
          <w:sz w:val="27"/>
          <w:szCs w:val="28"/>
        </w:rPr>
        <w:t xml:space="preserve">, утвержденным постановлением главы администрации (губернатора) Краснодарского края от 26 июня 2014 года № 637  «Об утверждении порядков предоставления за счет средств краевого бюджета субсидий на поддержку </w:t>
      </w:r>
      <w:proofErr w:type="spellStart"/>
      <w:r>
        <w:rPr>
          <w:rFonts w:ascii="Times New Roman" w:hAnsi="Times New Roman" w:cs="Times New Roman"/>
          <w:color w:val="000000"/>
          <w:sz w:val="27"/>
          <w:szCs w:val="28"/>
        </w:rPr>
        <w:t>рыбохозяйственного</w:t>
      </w:r>
      <w:proofErr w:type="spellEnd"/>
      <w:r>
        <w:rPr>
          <w:rFonts w:ascii="Times New Roman" w:hAnsi="Times New Roman" w:cs="Times New Roman"/>
          <w:color w:val="000000"/>
          <w:sz w:val="27"/>
          <w:szCs w:val="28"/>
        </w:rPr>
        <w:t xml:space="preserve"> комплекса» (далее - Порядок), </w:t>
      </w:r>
      <w:r>
        <w:rPr>
          <w:rFonts w:ascii="Times New Roman" w:hAnsi="Times New Roman" w:cs="Times New Roman"/>
          <w:sz w:val="27"/>
          <w:szCs w:val="28"/>
        </w:rPr>
        <w:t xml:space="preserve">а также в целях реализации мероприятий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14.10.2013 № 1204 (далее - Программа), заключили настоящее соглашение (далее - Соглашение) о нижеследующем. </w:t>
      </w:r>
    </w:p>
    <w:p w:rsidR="00696F97" w:rsidRDefault="00696F97" w:rsidP="00696F97">
      <w:pPr>
        <w:pStyle w:val="ConsPlusNonformat"/>
        <w:jc w:val="both"/>
        <w:rPr>
          <w:rFonts w:ascii="Times New Roman" w:hAnsi="Times New Roman" w:cs="Times New Roman"/>
          <w:sz w:val="27"/>
          <w:szCs w:val="28"/>
        </w:rPr>
      </w:pPr>
    </w:p>
    <w:p w:rsidR="00696F97" w:rsidRPr="00696F97" w:rsidRDefault="00696F97" w:rsidP="00696F97">
      <w:pPr>
        <w:pStyle w:val="ConsPlusNormal0"/>
        <w:numPr>
          <w:ilvl w:val="0"/>
          <w:numId w:val="1"/>
        </w:numPr>
        <w:jc w:val="center"/>
        <w:outlineLvl w:val="1"/>
        <w:rPr>
          <w:rFonts w:ascii="Times New Roman" w:hAnsi="Times New Roman"/>
          <w:sz w:val="27"/>
          <w:szCs w:val="28"/>
          <w:lang w:val="en-US"/>
        </w:rPr>
      </w:pPr>
      <w:bookmarkStart w:id="1" w:name="Par75"/>
      <w:bookmarkEnd w:id="1"/>
      <w:r>
        <w:rPr>
          <w:rFonts w:ascii="Times New Roman" w:hAnsi="Times New Roman"/>
          <w:sz w:val="27"/>
          <w:szCs w:val="28"/>
        </w:rPr>
        <w:t>Предмет Соглашения</w:t>
      </w:r>
    </w:p>
    <w:p w:rsidR="0017077D" w:rsidRDefault="0017077D" w:rsidP="00696F97">
      <w:pPr>
        <w:pStyle w:val="ConsPlusNormal0"/>
        <w:ind w:right="38" w:firstLine="600"/>
        <w:jc w:val="both"/>
        <w:rPr>
          <w:rFonts w:ascii="Times New Roman" w:hAnsi="Times New Roman"/>
          <w:sz w:val="27"/>
          <w:szCs w:val="28"/>
          <w:lang w:val="en-US"/>
        </w:rPr>
      </w:pPr>
    </w:p>
    <w:p w:rsidR="00696F97" w:rsidRDefault="00696F97" w:rsidP="00696F97">
      <w:pPr>
        <w:pStyle w:val="ConsPlusNormal0"/>
        <w:ind w:right="38" w:firstLine="600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1.1. Предметом  настоящего Соглашения является предоставление Получателю Министерством за счет средств краевого бюджета субсидии  </w:t>
      </w:r>
      <w:r>
        <w:rPr>
          <w:rFonts w:ascii="Times New Roman" w:hAnsi="Times New Roman"/>
          <w:sz w:val="27"/>
          <w:szCs w:val="28"/>
          <w:lang w:eastAsia="ru-RU"/>
        </w:rPr>
        <w:t xml:space="preserve">в целях возмещения части затрат на производство рыбопосадочного материала </w:t>
      </w:r>
      <w:r>
        <w:rPr>
          <w:rFonts w:ascii="Times New Roman" w:hAnsi="Times New Roman"/>
          <w:sz w:val="27"/>
          <w:szCs w:val="28"/>
        </w:rPr>
        <w:lastRenderedPageBreak/>
        <w:t xml:space="preserve">(далее - Субсидия), а также сотрудничество и взаимодействие Сторон по реализации мероприятий </w:t>
      </w:r>
      <w:hyperlink r:id="rId6" w:tooltip="Приказ министерства сельского хозяйства Волгоградской обл. от 30.04.2013 N 107 (ред. от 30.12.2013) &quot;Об утверждении ведомственной целевой программы &quot;Развитие молочного скотоводства Волгоградской области на 2013 - 2015 годы&quot;{КонсультантПлюс}" w:history="1">
        <w:r>
          <w:rPr>
            <w:rStyle w:val="a3"/>
            <w:rFonts w:ascii="Times New Roman" w:hAnsi="Times New Roman"/>
            <w:color w:val="auto"/>
            <w:sz w:val="27"/>
            <w:szCs w:val="28"/>
            <w:u w:val="none"/>
          </w:rPr>
          <w:t>Программы</w:t>
        </w:r>
      </w:hyperlink>
      <w:r>
        <w:rPr>
          <w:rFonts w:ascii="Times New Roman" w:hAnsi="Times New Roman"/>
          <w:sz w:val="27"/>
          <w:szCs w:val="28"/>
        </w:rPr>
        <w:t>.</w:t>
      </w:r>
    </w:p>
    <w:p w:rsidR="00696F97" w:rsidRDefault="00696F97" w:rsidP="00696F97">
      <w:pPr>
        <w:pStyle w:val="ConsPlusNormal0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1.2. Субсидия предоставляется Получателю в соответствии с объемами финансирования, предусмотренными на реализацию соответствующего мероприятия Программы в пределах лимитов бюджетных обязательств и бюджетных ассигнований, доведенных Министерству на эти цели в текущем году.</w:t>
      </w:r>
    </w:p>
    <w:p w:rsidR="00696F97" w:rsidRDefault="00696F97" w:rsidP="00696F97">
      <w:pPr>
        <w:pStyle w:val="ConsPlusNormal0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1.3. Предоставление субсидии осуществляется путем перечисления средств на расчетный счет Получателя.</w:t>
      </w:r>
    </w:p>
    <w:p w:rsidR="00696F97" w:rsidRDefault="00696F97" w:rsidP="00696F97">
      <w:pPr>
        <w:pStyle w:val="ConsPlusNormal0"/>
        <w:ind w:firstLine="709"/>
        <w:jc w:val="both"/>
        <w:rPr>
          <w:rFonts w:ascii="Times New Roman" w:hAnsi="Times New Roman"/>
          <w:sz w:val="27"/>
          <w:szCs w:val="28"/>
        </w:rPr>
      </w:pPr>
    </w:p>
    <w:p w:rsidR="00696F97" w:rsidRDefault="00696F97" w:rsidP="00696F97">
      <w:pPr>
        <w:pStyle w:val="ConsPlusNormal0"/>
        <w:jc w:val="center"/>
        <w:outlineLvl w:val="1"/>
        <w:rPr>
          <w:rFonts w:ascii="Times New Roman" w:hAnsi="Times New Roman"/>
          <w:sz w:val="27"/>
          <w:szCs w:val="28"/>
        </w:rPr>
      </w:pPr>
      <w:bookmarkStart w:id="2" w:name="Par81"/>
      <w:bookmarkEnd w:id="2"/>
      <w:r>
        <w:rPr>
          <w:rFonts w:ascii="Times New Roman" w:hAnsi="Times New Roman"/>
          <w:sz w:val="27"/>
          <w:szCs w:val="28"/>
        </w:rPr>
        <w:t>2. Обязательства и права Сторон</w:t>
      </w:r>
    </w:p>
    <w:p w:rsidR="00696F97" w:rsidRDefault="00696F97" w:rsidP="00696F97">
      <w:pPr>
        <w:pStyle w:val="ConsPlusNormal0"/>
        <w:jc w:val="both"/>
        <w:rPr>
          <w:rFonts w:ascii="Times New Roman" w:hAnsi="Times New Roman"/>
          <w:sz w:val="27"/>
          <w:szCs w:val="28"/>
        </w:rPr>
      </w:pPr>
    </w:p>
    <w:p w:rsidR="00696F97" w:rsidRDefault="00696F97" w:rsidP="00696F97">
      <w:pPr>
        <w:pStyle w:val="ConsPlusNormal0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2.1. Министерство:</w:t>
      </w:r>
    </w:p>
    <w:p w:rsidR="00696F97" w:rsidRDefault="00696F97" w:rsidP="00696F97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2.1.1. Предоставляет Субсидию Получателю за счет бюджетных средств в размере_________________________________________________ рублей __ коп.</w:t>
      </w:r>
    </w:p>
    <w:p w:rsidR="00696F97" w:rsidRDefault="00696F97" w:rsidP="00696F97">
      <w:pPr>
        <w:pStyle w:val="ConsPlusNonformat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(цифрами, прописью)</w:t>
      </w:r>
    </w:p>
    <w:p w:rsidR="00696F97" w:rsidRDefault="00696F97" w:rsidP="00696F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в соответствии и на условиях, установленных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7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sz w:val="27"/>
          <w:szCs w:val="28"/>
        </w:rPr>
        <w:t>.</w:t>
      </w:r>
    </w:p>
    <w:p w:rsidR="00696F97" w:rsidRDefault="00696F97" w:rsidP="00696F97">
      <w:pPr>
        <w:pStyle w:val="ConsPlusNormal0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 xml:space="preserve">2.1.2. Осуществляет самостоятельно или с органами государственного (муниципального) финансового контроля, в пределах установленной компетенции, контроль соблюдения Получателем условий, целей и порядка предоставления субсидий. </w:t>
      </w:r>
    </w:p>
    <w:p w:rsidR="00696F97" w:rsidRDefault="00696F97" w:rsidP="00696F97">
      <w:pPr>
        <w:pStyle w:val="ConsPlusNormal0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2.1.3. Информирует и консультирует Получателя по вопросам получения субсидии.</w:t>
      </w:r>
    </w:p>
    <w:p w:rsidR="00696F97" w:rsidRDefault="00696F97" w:rsidP="00696F97">
      <w:pPr>
        <w:pStyle w:val="ConsPlusNormal0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2.1.4. Вправе в установленном порядке запрашивать и получать необходимую информацию и документы от Получателя по вопросам реализации настоящего Соглашения.</w:t>
      </w:r>
    </w:p>
    <w:p w:rsidR="00696F97" w:rsidRDefault="00696F97" w:rsidP="00696F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2.1.5. Вправе в случае несоблюдения Получателем обязательств по настоящему Соглашению потребовать возврата полученных субсидий в полном объеме.</w:t>
      </w:r>
    </w:p>
    <w:p w:rsidR="00696F97" w:rsidRDefault="00696F97" w:rsidP="00696F97">
      <w:pPr>
        <w:pStyle w:val="ConsPlusNormal0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2.1.6. В пределах компетенции осуществляет иные мероприятия, направленные на реализацию настоящего Соглашения.</w:t>
      </w:r>
    </w:p>
    <w:p w:rsidR="00696F97" w:rsidRDefault="00696F97" w:rsidP="00696F97">
      <w:pPr>
        <w:pStyle w:val="ConsPlusNormal0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2.2. Получатель:</w:t>
      </w:r>
    </w:p>
    <w:p w:rsidR="00696F97" w:rsidRDefault="00696F97" w:rsidP="00696F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bookmarkStart w:id="3" w:name="Par95"/>
      <w:bookmarkEnd w:id="3"/>
      <w:r>
        <w:rPr>
          <w:rFonts w:ascii="Times New Roman" w:hAnsi="Times New Roman" w:cs="Times New Roman"/>
          <w:sz w:val="27"/>
          <w:szCs w:val="28"/>
        </w:rPr>
        <w:t>2.2.1. Обязуется:</w:t>
      </w:r>
    </w:p>
    <w:p w:rsidR="00696F97" w:rsidRDefault="00696F97" w:rsidP="00696F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1) соблюдать условия предоставления субсидии, предусмотренные Порядком;</w:t>
      </w:r>
    </w:p>
    <w:p w:rsidR="00696F97" w:rsidRDefault="00696F97" w:rsidP="00696F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2) для получения субсидий предоставлять в Министерство соответствующие документы, предусмотренные законодательством Российской Федерации, законодательством Краснодарского края, приказами Министерства и иными правовыми актами;</w:t>
      </w:r>
    </w:p>
    <w:p w:rsidR="00696F97" w:rsidRDefault="00696F97" w:rsidP="00696F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3) представлять в течение пяти рабочих дней необходимую информацию и документы по запросам Министерства по вопросам реализации настоящего Соглашения;</w:t>
      </w:r>
    </w:p>
    <w:p w:rsidR="00696F97" w:rsidRDefault="00696F97" w:rsidP="00696F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4) в случаях нарушения условий предоставления субсидии и (или) установления факта предоставления ложных сведений в целях получения субсидии производить возврат субсидии на условиях и в порядке, установленным Порядком и иными правовыми актами;</w:t>
      </w:r>
    </w:p>
    <w:p w:rsidR="00696F97" w:rsidRDefault="00696F97" w:rsidP="00696F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lastRenderedPageBreak/>
        <w:t xml:space="preserve">5) при наличии посевных площадей, </w:t>
      </w:r>
      <w:r>
        <w:rPr>
          <w:rFonts w:ascii="Times New Roman" w:hAnsi="Times New Roman" w:cs="Times New Roman"/>
          <w:color w:val="000000"/>
          <w:sz w:val="27"/>
          <w:szCs w:val="28"/>
        </w:rPr>
        <w:t>предоставлять информацию о посеянных сельскохозяйственных культурах в разрезе каждого поля севооборота на используемых земельных участках после проведения осенне-полевых работ (осенний сев) до 1 ноября текущего года и весенне-полевых работ (весенний сев) до 15 мая текущего года в информационную аналитическую систему «Единый центр дистанционного спутникового мониторинга Краснодарского края» (</w:t>
      </w:r>
      <w:r>
        <w:rPr>
          <w:rFonts w:ascii="Times New Roman" w:hAnsi="Times New Roman" w:cs="Times New Roman"/>
          <w:color w:val="000000"/>
          <w:sz w:val="27"/>
          <w:szCs w:val="28"/>
          <w:lang w:val="en-US"/>
        </w:rPr>
        <w:t>maps</w:t>
      </w:r>
      <w:r>
        <w:rPr>
          <w:rFonts w:ascii="Times New Roman" w:hAnsi="Times New Roman" w:cs="Times New Roman"/>
          <w:color w:val="000000"/>
          <w:sz w:val="27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7"/>
          <w:szCs w:val="28"/>
          <w:lang w:val="en-US"/>
        </w:rPr>
        <w:t>krasnodar</w:t>
      </w:r>
      <w:proofErr w:type="spellEnd"/>
      <w:r>
        <w:rPr>
          <w:rFonts w:ascii="Times New Roman" w:hAnsi="Times New Roman" w:cs="Times New Roman"/>
          <w:color w:val="000000"/>
          <w:sz w:val="27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7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7"/>
          <w:szCs w:val="28"/>
        </w:rPr>
        <w:t>);</w:t>
      </w:r>
    </w:p>
    <w:p w:rsidR="00696F97" w:rsidRDefault="00696F97" w:rsidP="00696F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8"/>
        </w:rPr>
        <w:t xml:space="preserve">6) предоставлять в уполномоченные органы местного самоуправления соответствующих муниципальных образований Краснодарского края предусмотренную законодательством Российской Федерации и законодательством Краснодарского края отчетность о финансово – экономическом состоянии товаропроизводителей АПК в установленные сроки. </w:t>
      </w:r>
    </w:p>
    <w:p w:rsidR="00696F97" w:rsidRDefault="00696F97" w:rsidP="00696F97">
      <w:pPr>
        <w:pStyle w:val="ConsPlusNormal0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2.2.2. Согласен на осуществление Министерством и (или) органами государственного (муниципального) финансового контроля, в пределах установленной законодательством Российской Федерации компетенции, контроля соблюдения Получателем условий, целей и порядка предоставления субсидий.</w:t>
      </w:r>
    </w:p>
    <w:p w:rsidR="00696F97" w:rsidRDefault="00696F97" w:rsidP="00696F97">
      <w:pPr>
        <w:pStyle w:val="ConsPlusNormal0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2.2.3. Обеспечивать условия для проведения необходимых контрольных мероприятий Министерством и (или) органами государственного (муниципального) финансового контроля.</w:t>
      </w:r>
    </w:p>
    <w:p w:rsidR="00696F97" w:rsidRDefault="00696F97" w:rsidP="00696F97">
      <w:pPr>
        <w:pStyle w:val="ConsPlusNormal0"/>
        <w:jc w:val="both"/>
        <w:rPr>
          <w:rFonts w:ascii="Times New Roman" w:hAnsi="Times New Roman"/>
          <w:sz w:val="16"/>
          <w:szCs w:val="16"/>
        </w:rPr>
      </w:pPr>
    </w:p>
    <w:p w:rsidR="00696F97" w:rsidRDefault="00696F97" w:rsidP="00696F97">
      <w:pPr>
        <w:pStyle w:val="ConsPlusNormal0"/>
        <w:jc w:val="center"/>
        <w:outlineLvl w:val="1"/>
        <w:rPr>
          <w:rFonts w:ascii="Times New Roman" w:hAnsi="Times New Roman"/>
          <w:sz w:val="27"/>
          <w:szCs w:val="28"/>
        </w:rPr>
      </w:pPr>
      <w:bookmarkStart w:id="4" w:name="Par104"/>
      <w:bookmarkEnd w:id="4"/>
      <w:r>
        <w:rPr>
          <w:rFonts w:ascii="Times New Roman" w:hAnsi="Times New Roman"/>
          <w:sz w:val="27"/>
          <w:szCs w:val="28"/>
        </w:rPr>
        <w:t>3. Ответственность Сторон</w:t>
      </w:r>
    </w:p>
    <w:p w:rsidR="00696F97" w:rsidRDefault="00696F97" w:rsidP="00696F97">
      <w:pPr>
        <w:pStyle w:val="ConsPlusNormal0"/>
        <w:jc w:val="both"/>
        <w:rPr>
          <w:rFonts w:ascii="Times New Roman" w:hAnsi="Times New Roman"/>
          <w:sz w:val="16"/>
          <w:szCs w:val="16"/>
        </w:rPr>
      </w:pPr>
    </w:p>
    <w:p w:rsidR="00696F97" w:rsidRDefault="00696F97" w:rsidP="00696F97">
      <w:pPr>
        <w:pStyle w:val="ConsPlusNormal0"/>
        <w:ind w:firstLine="709"/>
        <w:jc w:val="both"/>
        <w:rPr>
          <w:rFonts w:ascii="Times New Roman" w:hAnsi="Times New Roman"/>
          <w:sz w:val="27"/>
          <w:szCs w:val="28"/>
        </w:rPr>
      </w:pPr>
      <w:bookmarkStart w:id="5" w:name="Par106"/>
      <w:bookmarkEnd w:id="5"/>
      <w:r>
        <w:rPr>
          <w:rFonts w:ascii="Times New Roman" w:hAnsi="Times New Roman"/>
          <w:sz w:val="27"/>
          <w:szCs w:val="28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Краснодарского края и условиями настоящего Соглашения.</w:t>
      </w:r>
    </w:p>
    <w:p w:rsidR="00696F97" w:rsidRDefault="00696F97" w:rsidP="00696F97">
      <w:pPr>
        <w:pStyle w:val="ConsPlusNormal0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3.2. Получатель несет ответственность за достоверность документов, представляемых в Министерство в процессе реализации настоящего Соглашения, в установленном законодательством Российской Федерации порядке.</w:t>
      </w:r>
    </w:p>
    <w:p w:rsidR="00696F97" w:rsidRDefault="00696F97" w:rsidP="00696F97">
      <w:pPr>
        <w:pStyle w:val="ConsPlusNormal0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3.3. Министерство несет ответственность за осуществление расходов бюджета, направляемых на выплату Субсидий, в соответствии с законодательством Российской Федерации и законодательством Краснодарского края.</w:t>
      </w:r>
    </w:p>
    <w:p w:rsidR="00696F97" w:rsidRDefault="00696F97" w:rsidP="00696F97">
      <w:pPr>
        <w:pStyle w:val="ConsPlusNormal0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3.4. В случае нарушения Получателем условий, целей и порядка предоставления субсидий, сумма перечисленной субсидии подлежит возврату Получателем в бюджет в порядке, установленном законодательством Российской Федерации и законодательством Краснодарского края.</w:t>
      </w:r>
    </w:p>
    <w:p w:rsidR="00696F97" w:rsidRDefault="00696F97" w:rsidP="00696F97">
      <w:pPr>
        <w:pStyle w:val="ConsPlusNormal0"/>
        <w:outlineLvl w:val="1"/>
        <w:rPr>
          <w:rFonts w:ascii="Times New Roman" w:hAnsi="Times New Roman"/>
          <w:sz w:val="16"/>
          <w:szCs w:val="16"/>
        </w:rPr>
      </w:pPr>
      <w:bookmarkStart w:id="6" w:name="Par111"/>
      <w:bookmarkEnd w:id="6"/>
    </w:p>
    <w:p w:rsidR="00696F97" w:rsidRDefault="00696F97" w:rsidP="00696F97">
      <w:pPr>
        <w:pStyle w:val="ConsPlusNormal0"/>
        <w:ind w:firstLine="709"/>
        <w:jc w:val="center"/>
        <w:outlineLvl w:val="1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4. Дополнительные условия</w:t>
      </w:r>
    </w:p>
    <w:p w:rsidR="00696F97" w:rsidRDefault="00696F97" w:rsidP="00696F97">
      <w:pPr>
        <w:pStyle w:val="ConsPlusNormal0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696F97" w:rsidRDefault="00696F97" w:rsidP="00696F97">
      <w:pPr>
        <w:pStyle w:val="ConsPlusNormal0"/>
        <w:ind w:firstLine="709"/>
        <w:jc w:val="both"/>
        <w:outlineLvl w:val="1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4.1. Получатель даёт согласие Министерству на автоматизированную, а также без использования средств автоматизации, обработку персональных данных в соответствии с Федеральным законом Российской Федерации от 27.07.2006 г. №152-ФЗ «О персональных данных» и иным законодательством Российской Федерации и законодательством Краснодарского края.</w:t>
      </w:r>
    </w:p>
    <w:p w:rsidR="00696F97" w:rsidRDefault="00696F97" w:rsidP="00696F97">
      <w:pPr>
        <w:pStyle w:val="ConsPlusNormal0"/>
        <w:outlineLvl w:val="1"/>
        <w:rPr>
          <w:rFonts w:ascii="Times New Roman" w:hAnsi="Times New Roman"/>
          <w:sz w:val="27"/>
          <w:szCs w:val="28"/>
        </w:rPr>
      </w:pPr>
    </w:p>
    <w:p w:rsidR="00696F97" w:rsidRDefault="00696F97" w:rsidP="00696F97">
      <w:pPr>
        <w:pStyle w:val="ConsPlusNormal0"/>
        <w:ind w:firstLine="709"/>
        <w:jc w:val="center"/>
        <w:outlineLvl w:val="1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lastRenderedPageBreak/>
        <w:t>5. Порядок разрешения споров</w:t>
      </w:r>
    </w:p>
    <w:p w:rsidR="00696F97" w:rsidRDefault="00696F97" w:rsidP="00696F97">
      <w:pPr>
        <w:pStyle w:val="ConsPlusNormal0"/>
        <w:ind w:firstLine="709"/>
        <w:jc w:val="both"/>
        <w:rPr>
          <w:rFonts w:ascii="Times New Roman" w:hAnsi="Times New Roman"/>
          <w:sz w:val="27"/>
          <w:szCs w:val="28"/>
        </w:rPr>
      </w:pPr>
    </w:p>
    <w:p w:rsidR="00696F97" w:rsidRDefault="00696F97" w:rsidP="00696F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5.1. Все споры и разногласия, которые могут возникнуть между Сторонами по настоящему Соглашению разрешаются путем переговоров. </w:t>
      </w:r>
    </w:p>
    <w:p w:rsidR="00696F97" w:rsidRDefault="00696F97" w:rsidP="00696F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5.2. В случае не достижения Сторонами согласия споры, возникшие между Сторонами, рассматриваются  в установленном законодательством порядке в Арбитражном суде Краснодарского края.</w:t>
      </w:r>
    </w:p>
    <w:p w:rsidR="00696F97" w:rsidRDefault="00696F97" w:rsidP="00696F97">
      <w:pPr>
        <w:pStyle w:val="ConsPlusNormal0"/>
        <w:ind w:firstLine="709"/>
        <w:jc w:val="both"/>
        <w:rPr>
          <w:rFonts w:ascii="Times New Roman" w:hAnsi="Times New Roman"/>
          <w:sz w:val="27"/>
          <w:szCs w:val="28"/>
        </w:rPr>
      </w:pPr>
    </w:p>
    <w:p w:rsidR="00696F97" w:rsidRDefault="00696F97" w:rsidP="00696F97">
      <w:pPr>
        <w:pStyle w:val="ConsPlusNormal0"/>
        <w:ind w:firstLine="709"/>
        <w:jc w:val="center"/>
        <w:outlineLvl w:val="1"/>
        <w:rPr>
          <w:rFonts w:ascii="Times New Roman" w:hAnsi="Times New Roman"/>
          <w:sz w:val="27"/>
          <w:szCs w:val="28"/>
        </w:rPr>
      </w:pPr>
      <w:bookmarkStart w:id="7" w:name="Par117"/>
      <w:bookmarkEnd w:id="7"/>
      <w:r>
        <w:rPr>
          <w:rFonts w:ascii="Times New Roman" w:hAnsi="Times New Roman"/>
          <w:sz w:val="27"/>
          <w:szCs w:val="28"/>
        </w:rPr>
        <w:t>6. Прочие условия</w:t>
      </w:r>
    </w:p>
    <w:p w:rsidR="00696F97" w:rsidRDefault="00696F97" w:rsidP="00696F97">
      <w:pPr>
        <w:pStyle w:val="ConsPlusNormal0"/>
        <w:ind w:firstLine="709"/>
        <w:jc w:val="both"/>
        <w:rPr>
          <w:rFonts w:ascii="Times New Roman" w:hAnsi="Times New Roman"/>
          <w:sz w:val="27"/>
          <w:szCs w:val="28"/>
        </w:rPr>
      </w:pPr>
    </w:p>
    <w:p w:rsidR="00696F97" w:rsidRDefault="00696F97" w:rsidP="00696F97">
      <w:pPr>
        <w:pStyle w:val="ConsPlusNormal0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6.1. Соглашение составлено в двух экземплярах, имеющих равную юридическую силу по 1 (одному) экземпляру для каждой из Сторон.</w:t>
      </w:r>
    </w:p>
    <w:p w:rsidR="00696F97" w:rsidRDefault="00696F97" w:rsidP="00696F9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6.2. Настоящее соглашение вступает в силу со дня его подписания Сторонами и действует до 31 декабря текущего года, за исключением пунктов 2.1.2, 2.1.4, подпункта 3 пункта 2.2.1, пунктов 2.2.2-2.2.3, которые действуют до полного их исполнения Сторонами.</w:t>
      </w:r>
    </w:p>
    <w:p w:rsidR="00696F97" w:rsidRDefault="00696F97" w:rsidP="00696F97">
      <w:pPr>
        <w:pStyle w:val="ConsPlusNormal0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6.3. Изменения и дополнения к настоящему Соглашению считаются действительными, если они совершены в письменной форме и подписаны Сторонами.</w:t>
      </w:r>
    </w:p>
    <w:p w:rsidR="00696F97" w:rsidRDefault="00696F97" w:rsidP="00696F97">
      <w:pPr>
        <w:pStyle w:val="ConsPlusNormal0"/>
        <w:ind w:firstLine="709"/>
        <w:jc w:val="both"/>
        <w:rPr>
          <w:rFonts w:ascii="Times New Roman" w:hAnsi="Times New Roman"/>
          <w:sz w:val="27"/>
          <w:szCs w:val="28"/>
        </w:rPr>
      </w:pPr>
      <w:r>
        <w:rPr>
          <w:rFonts w:ascii="Times New Roman" w:hAnsi="Times New Roman"/>
          <w:sz w:val="27"/>
          <w:szCs w:val="28"/>
        </w:rPr>
        <w:t>6.4. 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</w:r>
    </w:p>
    <w:p w:rsidR="00696F97" w:rsidRDefault="00696F97" w:rsidP="00696F97">
      <w:pPr>
        <w:pStyle w:val="ConsPlusNormal0"/>
        <w:jc w:val="both"/>
        <w:rPr>
          <w:rFonts w:ascii="Times New Roman" w:hAnsi="Times New Roman"/>
          <w:sz w:val="27"/>
          <w:szCs w:val="28"/>
        </w:rPr>
      </w:pPr>
    </w:p>
    <w:p w:rsidR="00696F97" w:rsidRDefault="00696F97" w:rsidP="00696F97">
      <w:pPr>
        <w:pStyle w:val="ConsPlusNormal0"/>
        <w:jc w:val="center"/>
        <w:outlineLvl w:val="1"/>
        <w:rPr>
          <w:rFonts w:ascii="Times New Roman" w:hAnsi="Times New Roman"/>
          <w:sz w:val="27"/>
          <w:szCs w:val="28"/>
        </w:rPr>
      </w:pPr>
      <w:bookmarkStart w:id="8" w:name="Par124"/>
      <w:bookmarkEnd w:id="8"/>
      <w:r>
        <w:rPr>
          <w:rFonts w:ascii="Times New Roman" w:hAnsi="Times New Roman"/>
          <w:sz w:val="27"/>
          <w:szCs w:val="28"/>
        </w:rPr>
        <w:t>7. Юридические адреса и реквизиты сторон</w:t>
      </w:r>
    </w:p>
    <w:tbl>
      <w:tblPr>
        <w:tblW w:w="9889" w:type="dxa"/>
        <w:tblInd w:w="108" w:type="dxa"/>
        <w:tblLook w:val="00A0" w:firstRow="1" w:lastRow="0" w:firstColumn="1" w:lastColumn="0" w:noHBand="0" w:noVBand="0"/>
      </w:tblPr>
      <w:tblGrid>
        <w:gridCol w:w="5083"/>
        <w:gridCol w:w="4806"/>
      </w:tblGrid>
      <w:tr w:rsidR="00696F97" w:rsidTr="00696F97">
        <w:tc>
          <w:tcPr>
            <w:tcW w:w="5211" w:type="dxa"/>
          </w:tcPr>
          <w:p w:rsidR="00696F97" w:rsidRDefault="00696F9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696F97" w:rsidRDefault="00696F97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696F97" w:rsidTr="00696F97">
        <w:tc>
          <w:tcPr>
            <w:tcW w:w="5211" w:type="dxa"/>
          </w:tcPr>
          <w:p w:rsidR="00696F97" w:rsidRDefault="00696F97">
            <w:pPr>
              <w:tabs>
                <w:tab w:val="left" w:pos="0"/>
              </w:tabs>
              <w:ind w:right="301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  <w:p w:rsidR="00696F97" w:rsidRDefault="00696F97">
            <w:pPr>
              <w:tabs>
                <w:tab w:val="left" w:pos="0"/>
              </w:tabs>
              <w:spacing w:line="240" w:lineRule="auto"/>
              <w:ind w:right="301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>Министерство сельского хозяйства и перерабатывающей промышленности Краснодарского края</w:t>
            </w:r>
          </w:p>
          <w:p w:rsidR="00696F97" w:rsidRDefault="00696F97">
            <w:pPr>
              <w:tabs>
                <w:tab w:val="left" w:pos="0"/>
              </w:tabs>
              <w:spacing w:line="240" w:lineRule="auto"/>
              <w:ind w:right="301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  <w:p w:rsidR="00696F97" w:rsidRDefault="00696F97">
            <w:pPr>
              <w:tabs>
                <w:tab w:val="left" w:pos="0"/>
              </w:tabs>
              <w:spacing w:line="240" w:lineRule="auto"/>
              <w:ind w:right="301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350000, город Краснодар, </w:t>
            </w:r>
          </w:p>
          <w:p w:rsidR="00696F97" w:rsidRDefault="00696F97">
            <w:pPr>
              <w:tabs>
                <w:tab w:val="left" w:pos="0"/>
              </w:tabs>
              <w:spacing w:line="240" w:lineRule="auto"/>
              <w:ind w:right="301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8"/>
              </w:rPr>
              <w:t>Рашпилевская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8"/>
              </w:rPr>
              <w:t>, 36</w:t>
            </w:r>
          </w:p>
          <w:p w:rsidR="00696F97" w:rsidRDefault="00696F97">
            <w:pPr>
              <w:tabs>
                <w:tab w:val="left" w:pos="0"/>
              </w:tabs>
              <w:spacing w:line="240" w:lineRule="auto"/>
              <w:ind w:right="301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  <w:p w:rsidR="00696F97" w:rsidRDefault="00696F97">
            <w:pPr>
              <w:tabs>
                <w:tab w:val="left" w:pos="0"/>
              </w:tabs>
              <w:spacing w:line="240" w:lineRule="auto"/>
              <w:ind w:right="301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>Заместитель министра сельского</w:t>
            </w:r>
          </w:p>
          <w:p w:rsidR="00696F97" w:rsidRDefault="00696F97">
            <w:pPr>
              <w:tabs>
                <w:tab w:val="left" w:pos="0"/>
              </w:tabs>
              <w:spacing w:line="240" w:lineRule="auto"/>
              <w:ind w:right="301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>хозяйства и перерабатывающей</w:t>
            </w:r>
          </w:p>
          <w:p w:rsidR="00696F97" w:rsidRDefault="00696F97">
            <w:pPr>
              <w:tabs>
                <w:tab w:val="left" w:pos="0"/>
              </w:tabs>
              <w:spacing w:line="240" w:lineRule="auto"/>
              <w:ind w:right="301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>промышленности</w:t>
            </w:r>
          </w:p>
          <w:p w:rsidR="00696F97" w:rsidRDefault="00696F97">
            <w:pPr>
              <w:tabs>
                <w:tab w:val="left" w:pos="0"/>
              </w:tabs>
              <w:spacing w:line="240" w:lineRule="auto"/>
              <w:ind w:right="301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Краснодарского края </w:t>
            </w:r>
          </w:p>
          <w:p w:rsidR="00696F97" w:rsidRDefault="00696F97">
            <w:pPr>
              <w:tabs>
                <w:tab w:val="left" w:pos="0"/>
              </w:tabs>
              <w:spacing w:line="240" w:lineRule="auto"/>
              <w:ind w:right="301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</w:p>
          <w:p w:rsidR="00696F97" w:rsidRDefault="00696F97">
            <w:pPr>
              <w:tabs>
                <w:tab w:val="left" w:pos="0"/>
              </w:tabs>
              <w:ind w:right="301"/>
              <w:jc w:val="both"/>
              <w:rPr>
                <w:rFonts w:ascii="Times New Roman" w:hAnsi="Times New Roman" w:cs="Times New Roman"/>
                <w:sz w:val="27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8"/>
              </w:rPr>
              <w:t xml:space="preserve">______________          В.Г.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8"/>
              </w:rPr>
              <w:t>Прокопец</w:t>
            </w:r>
            <w:proofErr w:type="spellEnd"/>
          </w:p>
          <w:p w:rsidR="00696F97" w:rsidRDefault="00696F97">
            <w:pPr>
              <w:pStyle w:val="ConsPlusNonforma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(подпись)                                     </w:t>
            </w:r>
          </w:p>
        </w:tc>
        <w:tc>
          <w:tcPr>
            <w:tcW w:w="4678" w:type="dxa"/>
          </w:tcPr>
          <w:p w:rsidR="00696F97" w:rsidRDefault="00696F97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:rsidR="00696F97" w:rsidRDefault="00696F97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_________________________________</w:t>
            </w:r>
          </w:p>
          <w:p w:rsidR="00696F97" w:rsidRDefault="00696F97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(наименование получателя)</w:t>
            </w:r>
          </w:p>
          <w:p w:rsidR="00696F97" w:rsidRDefault="00696F97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_________________________________</w:t>
            </w:r>
          </w:p>
          <w:p w:rsidR="00696F97" w:rsidRDefault="00696F97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_________________________________</w:t>
            </w:r>
          </w:p>
          <w:p w:rsidR="00696F97" w:rsidRDefault="00696F97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_________________________________</w:t>
            </w:r>
          </w:p>
          <w:p w:rsidR="00696F97" w:rsidRDefault="00696F97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(местонахождение (почтовый адрес)</w:t>
            </w:r>
          </w:p>
          <w:p w:rsidR="00696F97" w:rsidRDefault="00696F97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__________________________________</w:t>
            </w:r>
          </w:p>
          <w:p w:rsidR="00696F97" w:rsidRDefault="00696F97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__________________________________</w:t>
            </w:r>
          </w:p>
          <w:p w:rsidR="00696F97" w:rsidRDefault="00696F97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:rsidR="00696F97" w:rsidRDefault="00696F97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Уполномоченное лицо</w:t>
            </w:r>
          </w:p>
          <w:p w:rsidR="00696F97" w:rsidRPr="00FA4223" w:rsidRDefault="00696F97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val="en-US" w:eastAsia="en-US"/>
              </w:rPr>
            </w:pPr>
          </w:p>
          <w:p w:rsidR="00696F97" w:rsidRDefault="00696F97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______________     ________________</w:t>
            </w:r>
          </w:p>
          <w:p w:rsidR="00696F97" w:rsidRDefault="00696F97">
            <w:pPr>
              <w:pStyle w:val="ConsPlusNonformat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(подпись)                                  (ФИО)</w:t>
            </w:r>
          </w:p>
        </w:tc>
      </w:tr>
    </w:tbl>
    <w:p w:rsidR="00696F97" w:rsidRDefault="00696F97" w:rsidP="00696F97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>МП</w:t>
      </w:r>
      <w:r>
        <w:rPr>
          <w:rFonts w:ascii="Times New Roman" w:hAnsi="Times New Roman" w:cs="Times New Roman"/>
          <w:sz w:val="27"/>
          <w:szCs w:val="28"/>
        </w:rPr>
        <w:tab/>
      </w:r>
      <w:r>
        <w:rPr>
          <w:rFonts w:ascii="Times New Roman" w:hAnsi="Times New Roman" w:cs="Times New Roman"/>
          <w:sz w:val="27"/>
          <w:szCs w:val="28"/>
        </w:rPr>
        <w:tab/>
      </w:r>
      <w:r>
        <w:rPr>
          <w:rFonts w:ascii="Times New Roman" w:hAnsi="Times New Roman" w:cs="Times New Roman"/>
          <w:sz w:val="27"/>
          <w:szCs w:val="28"/>
        </w:rPr>
        <w:tab/>
      </w:r>
      <w:r>
        <w:rPr>
          <w:rFonts w:ascii="Times New Roman" w:hAnsi="Times New Roman" w:cs="Times New Roman"/>
          <w:sz w:val="27"/>
          <w:szCs w:val="28"/>
        </w:rPr>
        <w:tab/>
      </w:r>
      <w:r>
        <w:rPr>
          <w:rFonts w:ascii="Times New Roman" w:hAnsi="Times New Roman" w:cs="Times New Roman"/>
          <w:sz w:val="27"/>
          <w:szCs w:val="28"/>
        </w:rPr>
        <w:tab/>
      </w:r>
      <w:r>
        <w:rPr>
          <w:rFonts w:ascii="Times New Roman" w:hAnsi="Times New Roman" w:cs="Times New Roman"/>
          <w:sz w:val="27"/>
          <w:szCs w:val="28"/>
        </w:rPr>
        <w:tab/>
      </w:r>
      <w:r>
        <w:rPr>
          <w:rFonts w:ascii="Times New Roman" w:hAnsi="Times New Roman" w:cs="Times New Roman"/>
          <w:sz w:val="27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7"/>
          <w:szCs w:val="28"/>
        </w:rPr>
        <w:t>МП</w:t>
      </w:r>
      <w:proofErr w:type="spellEnd"/>
    </w:p>
    <w:p w:rsidR="00696F97" w:rsidRDefault="00696F97" w:rsidP="00696F9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7"/>
          <w:szCs w:val="28"/>
          <w:lang w:eastAsia="ru-RU"/>
        </w:rPr>
      </w:pPr>
    </w:p>
    <w:p w:rsidR="001A5799" w:rsidRPr="00696F97" w:rsidRDefault="001A5799">
      <w:pPr>
        <w:rPr>
          <w:lang w:val="en-US"/>
        </w:rPr>
      </w:pPr>
    </w:p>
    <w:sectPr w:rsidR="001A5799" w:rsidRPr="0069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4052"/>
    <w:multiLevelType w:val="hybridMultilevel"/>
    <w:tmpl w:val="620C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C2"/>
    <w:rsid w:val="0017077D"/>
    <w:rsid w:val="001A5799"/>
    <w:rsid w:val="005F29C2"/>
    <w:rsid w:val="00696F97"/>
    <w:rsid w:val="00B26F88"/>
    <w:rsid w:val="00FA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97"/>
    <w:pPr>
      <w:spacing w:after="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F97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696F97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96F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96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96F97"/>
    <w:rPr>
      <w:rFonts w:ascii="Arial" w:eastAsia="Times New Roman" w:hAnsi="Arial" w:cs="Times New Roman"/>
    </w:rPr>
  </w:style>
  <w:style w:type="paragraph" w:customStyle="1" w:styleId="ConsPlusNormal0">
    <w:name w:val="ConsPlusNormal"/>
    <w:link w:val="ConsPlusNormal"/>
    <w:rsid w:val="00696F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F97"/>
    <w:pPr>
      <w:spacing w:after="0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F97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696F97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696F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96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96F97"/>
    <w:rPr>
      <w:rFonts w:ascii="Arial" w:eastAsia="Times New Roman" w:hAnsi="Arial" w:cs="Times New Roman"/>
    </w:rPr>
  </w:style>
  <w:style w:type="paragraph" w:customStyle="1" w:styleId="ConsPlusNormal0">
    <w:name w:val="ConsPlusNormal"/>
    <w:link w:val="ConsPlusNormal"/>
    <w:rsid w:val="00696F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037BFDA8D77B19E04D113E17C94FEED876DED3B4BE2E5204F466343FD86743FDEBBCB7F9CAA5FB8AFE4FES43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958C0C4F92AEF724255CA5A86AADEC80BAAFD6490BD546EFFDDD2CCCFDC57D7FA1A734063DE46B2B5E49N6V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1474</Words>
  <Characters>8406</Characters>
  <Application>Microsoft Office Word</Application>
  <DocSecurity>0</DocSecurity>
  <Lines>70</Lines>
  <Paragraphs>19</Paragraphs>
  <ScaleCrop>false</ScaleCrop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консультант</dc:creator>
  <cp:keywords/>
  <dc:description/>
  <cp:lastModifiedBy>Ведущий консультант</cp:lastModifiedBy>
  <cp:revision>6</cp:revision>
  <dcterms:created xsi:type="dcterms:W3CDTF">2015-04-28T07:34:00Z</dcterms:created>
  <dcterms:modified xsi:type="dcterms:W3CDTF">2015-04-28T07:40:00Z</dcterms:modified>
</cp:coreProperties>
</file>