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166B" w:rsidRDefault="00C6166B" w:rsidP="00C6166B">
      <w:pPr>
        <w:pStyle w:val="1"/>
        <w:spacing w:before="0" w:after="0"/>
      </w:pPr>
      <w:r>
        <w:rPr>
          <w:lang w:val="en-US"/>
        </w:rPr>
        <w:t>C</w:t>
      </w:r>
      <w:proofErr w:type="spellStart"/>
      <w:r>
        <w:t>прос</w:t>
      </w:r>
      <w:proofErr w:type="spellEnd"/>
      <w:r>
        <w:t xml:space="preserve"> и предложение на сельскохозяйственную продукцию в Краснодарском крае</w:t>
      </w:r>
    </w:p>
    <w:p w:rsidR="00C6166B" w:rsidRDefault="00C6166B" w:rsidP="00C6166B">
      <w:pPr>
        <w:numPr>
          <w:ilvl w:val="0"/>
          <w:numId w:val="1"/>
        </w:numPr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Спрос на зерновые культуры *</w:t>
      </w:r>
    </w:p>
    <w:p w:rsidR="00C6166B" w:rsidRPr="000D2B17" w:rsidRDefault="00C6166B" w:rsidP="00C6166B">
      <w:pPr>
        <w:numPr>
          <w:ilvl w:val="0"/>
          <w:numId w:val="1"/>
        </w:num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* В настоящий момент закупка зерна 3-4-5 классов не ведётся, идёт отгрузка по ранее заключенным контрактам. </w:t>
      </w:r>
    </w:p>
    <w:p w:rsidR="00C6166B" w:rsidRDefault="00C6166B" w:rsidP="00C6166B">
      <w:pPr>
        <w:rPr>
          <w:rFonts w:ascii="Tahoma" w:hAnsi="Tahoma" w:cs="Tahoma"/>
          <w:b/>
          <w:sz w:val="18"/>
          <w:szCs w:val="18"/>
        </w:rPr>
      </w:pPr>
    </w:p>
    <w:tbl>
      <w:tblPr>
        <w:tblW w:w="10395" w:type="dxa"/>
        <w:jc w:val="center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126"/>
        <w:gridCol w:w="1701"/>
        <w:gridCol w:w="3401"/>
        <w:gridCol w:w="1275"/>
        <w:gridCol w:w="1892"/>
      </w:tblGrid>
      <w:tr w:rsidR="00C6166B" w:rsidTr="00D64AAA">
        <w:trPr>
          <w:trHeight w:val="69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6166B" w:rsidRDefault="00C6166B" w:rsidP="00D64AA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Виды зерновых (масличных) культур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6166B" w:rsidRDefault="00C6166B" w:rsidP="00D64AA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Закупочная цена,</w:t>
            </w:r>
          </w:p>
          <w:p w:rsidR="00C6166B" w:rsidRDefault="00C6166B" w:rsidP="00D64AAA">
            <w:pPr>
              <w:tabs>
                <w:tab w:val="center" w:pos="626"/>
              </w:tabs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руб./</w:t>
            </w:r>
            <w:proofErr w:type="spellStart"/>
            <w:r>
              <w:rPr>
                <w:rFonts w:ascii="Tahoma" w:eastAsia="Calibri" w:hAnsi="Tahoma"/>
                <w:b/>
                <w:sz w:val="18"/>
                <w:szCs w:val="22"/>
              </w:rPr>
              <w:t>тн</w:t>
            </w:r>
            <w:proofErr w:type="spellEnd"/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6166B" w:rsidRDefault="00C6166B" w:rsidP="00D64AA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Пункт приемки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6166B" w:rsidRDefault="00C6166B" w:rsidP="00D64AA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Условия</w:t>
            </w:r>
          </w:p>
          <w:p w:rsidR="00C6166B" w:rsidRDefault="00C6166B" w:rsidP="00D64AAA">
            <w:pPr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закупки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hideMark/>
          </w:tcPr>
          <w:p w:rsidR="00C6166B" w:rsidRDefault="00C6166B" w:rsidP="00D64AAA">
            <w:pPr>
              <w:snapToGrid w:val="0"/>
              <w:jc w:val="center"/>
              <w:rPr>
                <w:rFonts w:ascii="Tahoma" w:eastAsia="Calibri" w:hAnsi="Tahoma"/>
                <w:b/>
                <w:sz w:val="18"/>
                <w:szCs w:val="22"/>
              </w:rPr>
            </w:pPr>
            <w:r>
              <w:rPr>
                <w:rFonts w:ascii="Tahoma" w:eastAsia="Calibri" w:hAnsi="Tahoma"/>
                <w:b/>
                <w:sz w:val="18"/>
                <w:szCs w:val="22"/>
              </w:rPr>
              <w:t>Контакты</w:t>
            </w:r>
          </w:p>
        </w:tc>
      </w:tr>
      <w:tr w:rsidR="00C6166B" w:rsidTr="00D64AAA">
        <w:trPr>
          <w:trHeight w:val="227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66B" w:rsidRPr="002F7625" w:rsidRDefault="00C6166B" w:rsidP="00D64AAA">
            <w:pPr>
              <w:snapToGrid w:val="0"/>
              <w:jc w:val="center"/>
              <w:rPr>
                <w:rFonts w:ascii="Tahoma" w:eastAsia="Calibri" w:hAnsi="Tahoma"/>
                <w:b/>
                <w:color w:val="000000"/>
                <w:sz w:val="18"/>
                <w:szCs w:val="22"/>
              </w:rPr>
            </w:pPr>
            <w:r w:rsidRPr="002F762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ТОП «</w:t>
            </w:r>
            <w:proofErr w:type="spellStart"/>
            <w:proofErr w:type="gramStart"/>
            <w:r w:rsidRPr="002F762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Юг-Руси</w:t>
            </w:r>
            <w:proofErr w:type="spellEnd"/>
            <w:proofErr w:type="gramEnd"/>
            <w:r w:rsidRPr="002F762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»</w:t>
            </w:r>
          </w:p>
        </w:tc>
      </w:tr>
      <w:tr w:rsidR="00C6166B" w:rsidTr="00D64AAA">
        <w:trPr>
          <w:trHeight w:val="27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66B" w:rsidRPr="002F7625" w:rsidRDefault="00C6166B" w:rsidP="00D64AAA">
            <w:pPr>
              <w:snapToGrid w:val="0"/>
              <w:rPr>
                <w:rFonts w:ascii="Tahoma" w:eastAsia="Calibri" w:hAnsi="Tahoma"/>
                <w:color w:val="000000"/>
                <w:sz w:val="18"/>
                <w:szCs w:val="22"/>
              </w:rPr>
            </w:pPr>
            <w:r w:rsidRPr="002F7625">
              <w:rPr>
                <w:rFonts w:ascii="Tahoma" w:eastAsia="Calibri" w:hAnsi="Tahoma"/>
                <w:color w:val="000000"/>
                <w:sz w:val="18"/>
                <w:szCs w:val="22"/>
              </w:rPr>
              <w:t>Подсолнечник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66B" w:rsidRPr="002F7625" w:rsidRDefault="00C6166B" w:rsidP="00D64AAA">
            <w:pPr>
              <w:snapToGrid w:val="0"/>
              <w:jc w:val="center"/>
              <w:rPr>
                <w:rFonts w:ascii="Tahoma" w:eastAsia="Calibri" w:hAnsi="Tahoma"/>
                <w:color w:val="000000"/>
                <w:sz w:val="18"/>
                <w:szCs w:val="22"/>
              </w:rPr>
            </w:pPr>
            <w:r>
              <w:rPr>
                <w:rFonts w:ascii="Tahoma" w:eastAsia="Calibri" w:hAnsi="Tahoma"/>
                <w:color w:val="000000"/>
                <w:sz w:val="18"/>
                <w:szCs w:val="22"/>
              </w:rPr>
              <w:t>215</w:t>
            </w:r>
            <w:r w:rsidRPr="002F7625">
              <w:rPr>
                <w:rFonts w:ascii="Tahoma" w:eastAsia="Calibri" w:hAnsi="Tahoma"/>
                <w:color w:val="000000"/>
                <w:sz w:val="18"/>
                <w:szCs w:val="22"/>
              </w:rPr>
              <w:t>00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66B" w:rsidRPr="002F7625" w:rsidRDefault="00C6166B" w:rsidP="00D64AAA">
            <w:pPr>
              <w:snapToGrid w:val="0"/>
              <w:jc w:val="center"/>
              <w:rPr>
                <w:rFonts w:ascii="Tahoma" w:eastAsia="Calibri" w:hAnsi="Tahoma"/>
                <w:b/>
                <w:color w:val="000000"/>
                <w:sz w:val="18"/>
                <w:szCs w:val="22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66B" w:rsidRPr="002F7625" w:rsidRDefault="00C6166B" w:rsidP="00D64AAA">
            <w:pPr>
              <w:snapToGrid w:val="0"/>
              <w:jc w:val="center"/>
              <w:rPr>
                <w:rFonts w:ascii="Tahoma" w:eastAsia="Calibri" w:hAnsi="Tahoma"/>
                <w:b/>
                <w:color w:val="000000"/>
                <w:sz w:val="18"/>
                <w:szCs w:val="22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166B" w:rsidRPr="002F7625" w:rsidRDefault="00C6166B" w:rsidP="00D64AAA">
            <w:pPr>
              <w:snapToGrid w:val="0"/>
              <w:jc w:val="center"/>
              <w:rPr>
                <w:rFonts w:ascii="Tahoma" w:eastAsia="Calibri" w:hAnsi="Tahoma"/>
                <w:b/>
                <w:color w:val="000000"/>
                <w:sz w:val="18"/>
                <w:szCs w:val="22"/>
              </w:rPr>
            </w:pPr>
            <w:r w:rsidRPr="002F7625">
              <w:rPr>
                <w:rFonts w:ascii="Tahoma" w:hAnsi="Tahoma" w:cs="Tahoma"/>
                <w:color w:val="000000"/>
                <w:sz w:val="18"/>
                <w:szCs w:val="18"/>
              </w:rPr>
              <w:t>(861) 219-29-91</w:t>
            </w:r>
          </w:p>
        </w:tc>
      </w:tr>
      <w:tr w:rsidR="00C6166B" w:rsidTr="00D64AAA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66B" w:rsidRPr="002F7625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«Луис Дрейфус»</w:t>
            </w:r>
          </w:p>
        </w:tc>
      </w:tr>
      <w:tr w:rsidR="00C6166B" w:rsidTr="00D64AAA">
        <w:trPr>
          <w:trHeight w:val="296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66B" w:rsidRPr="002F7625" w:rsidRDefault="00C6166B" w:rsidP="00D64AA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6166B" w:rsidRPr="000D2B17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66B" w:rsidRPr="002F7625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C6166B" w:rsidRPr="002F7625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C6166B" w:rsidRPr="002F7625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 224-72-44</w:t>
            </w:r>
          </w:p>
        </w:tc>
      </w:tr>
      <w:tr w:rsidR="00C6166B" w:rsidTr="00D64AAA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66B" w:rsidRPr="002F7625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Каргилл</w:t>
            </w:r>
            <w:proofErr w:type="spellEnd"/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– Юг»</w:t>
            </w:r>
          </w:p>
        </w:tc>
      </w:tr>
      <w:tr w:rsidR="00C6166B" w:rsidTr="00D64AAA">
        <w:trPr>
          <w:trHeight w:val="143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66B" w:rsidRPr="002F7625" w:rsidRDefault="00C6166B" w:rsidP="00D64AA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66B" w:rsidRPr="002F7625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1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</w:t>
            </w: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00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66B" w:rsidRPr="002F7625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66B" w:rsidRPr="002F7625" w:rsidRDefault="00C6166B" w:rsidP="00D64AAA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66B" w:rsidRPr="002F7625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 210-98-85</w:t>
            </w:r>
          </w:p>
        </w:tc>
      </w:tr>
      <w:tr w:rsidR="00C6166B" w:rsidTr="00D64AAA">
        <w:trPr>
          <w:trHeight w:val="11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66B" w:rsidRPr="002F7625" w:rsidRDefault="00C6166B" w:rsidP="00D64AA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66B" w:rsidRPr="00402ED4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66B" w:rsidRPr="002F7625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66B" w:rsidRPr="002F7625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66B" w:rsidRPr="002F7625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C6166B" w:rsidTr="00D64AAA">
        <w:trPr>
          <w:trHeight w:val="156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66B" w:rsidRPr="002F7625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proofErr w:type="spellStart"/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Бунге</w:t>
            </w:r>
            <w:proofErr w:type="spellEnd"/>
            <w:r w:rsidRPr="002F7625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СНГ»</w:t>
            </w:r>
          </w:p>
        </w:tc>
      </w:tr>
      <w:tr w:rsidR="00C6166B" w:rsidTr="00D64AAA">
        <w:trPr>
          <w:trHeight w:val="181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66B" w:rsidRPr="002F7625" w:rsidRDefault="00C6166B" w:rsidP="00D64AA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Ячмень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66B" w:rsidRPr="002F7625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66B" w:rsidRPr="002F7625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66B" w:rsidRPr="002F7625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66B" w:rsidRPr="002F7625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(86132) 6-91-31</w:t>
            </w:r>
          </w:p>
        </w:tc>
      </w:tr>
      <w:tr w:rsidR="00C6166B" w:rsidTr="00D64AAA">
        <w:trPr>
          <w:trHeight w:val="217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B" w:rsidRPr="002F7625" w:rsidRDefault="00C6166B" w:rsidP="00D64AA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B" w:rsidRPr="00402ED4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66B" w:rsidRPr="002F7625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66B" w:rsidRPr="002F7625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6166B" w:rsidRPr="002F7625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C6166B" w:rsidTr="00D64AAA">
        <w:trPr>
          <w:trHeight w:val="202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66B" w:rsidRPr="002F7625" w:rsidRDefault="00C6166B" w:rsidP="00D64AAA">
            <w:pPr>
              <w:jc w:val="center"/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ЗАО «ВИТАЛМАР АГРО»</w:t>
            </w:r>
          </w:p>
        </w:tc>
      </w:tr>
      <w:tr w:rsidR="00C6166B" w:rsidTr="00D64AAA">
        <w:trPr>
          <w:trHeight w:val="2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66B" w:rsidRPr="002F7625" w:rsidRDefault="00C6166B" w:rsidP="00D64AA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66B" w:rsidRPr="000D2B17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34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66B" w:rsidRPr="002F7625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66B" w:rsidRPr="002F7625" w:rsidRDefault="00C6166B" w:rsidP="00D64AAA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6166B" w:rsidRPr="002F7625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(861) 219-31-85</w:t>
            </w:r>
          </w:p>
        </w:tc>
      </w:tr>
      <w:tr w:rsidR="00C6166B" w:rsidTr="00D64AAA">
        <w:trPr>
          <w:trHeight w:val="232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66B" w:rsidRPr="002F7625" w:rsidRDefault="00C6166B" w:rsidP="00D64AA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66B" w:rsidRPr="00402ED4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10000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66B" w:rsidRPr="002F7625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66B" w:rsidRPr="002F7625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66B" w:rsidRPr="002F7625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  <w:tr w:rsidR="00C6166B" w:rsidTr="00D64AAA">
        <w:trPr>
          <w:trHeight w:val="25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66B" w:rsidRPr="002F7625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2F7625">
              <w:rPr>
                <w:rFonts w:ascii="Tahoma" w:hAnsi="Tahoma" w:cs="Tahoma"/>
                <w:b/>
                <w:i/>
                <w:color w:val="000000"/>
                <w:sz w:val="18"/>
                <w:szCs w:val="18"/>
              </w:rPr>
              <w:t>ОАО "Объединенная зерновая компания"</w:t>
            </w:r>
          </w:p>
        </w:tc>
      </w:tr>
      <w:tr w:rsidR="00C6166B" w:rsidTr="00D64AAA">
        <w:trPr>
          <w:trHeight w:val="25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66B" w:rsidRPr="002F7625" w:rsidRDefault="00C6166B" w:rsidP="00D64AA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66B" w:rsidRPr="000D2B17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11000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66B" w:rsidRPr="002F7625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Новороссийск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66B" w:rsidRPr="002F7625" w:rsidRDefault="00C6166B" w:rsidP="00D64AAA">
            <w:pPr>
              <w:snapToGrid w:val="0"/>
              <w:jc w:val="center"/>
              <w:rPr>
                <w:rFonts w:ascii="Tahoma" w:hAnsi="Tahoma" w:cs="Tahoma"/>
                <w:color w:val="000000"/>
                <w:sz w:val="18"/>
                <w:szCs w:val="18"/>
                <w:lang w:val="en-US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CPT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66B" w:rsidRPr="002F7625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(863) 240-47-86</w:t>
            </w:r>
          </w:p>
        </w:tc>
      </w:tr>
      <w:tr w:rsidR="00C6166B" w:rsidTr="00D64AAA">
        <w:trPr>
          <w:trHeight w:val="195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66B" w:rsidRDefault="00C6166B" w:rsidP="00D64AA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6166B" w:rsidRPr="000D2B17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10000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66B" w:rsidRPr="00A5199D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6166B" w:rsidRPr="00A72356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66B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</w:p>
        </w:tc>
      </w:tr>
      <w:tr w:rsidR="00C6166B" w:rsidTr="00D64AAA">
        <w:trPr>
          <w:trHeight w:val="19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6166B" w:rsidRPr="00A5199D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i/>
                <w:sz w:val="18"/>
                <w:szCs w:val="18"/>
              </w:rPr>
              <w:t>ООО ПФ «Радуга»</w:t>
            </w:r>
          </w:p>
        </w:tc>
      </w:tr>
      <w:tr w:rsidR="00C6166B" w:rsidTr="00D64AAA">
        <w:trPr>
          <w:trHeight w:val="26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B" w:rsidRDefault="00C6166B" w:rsidP="00D64AAA">
            <w:pPr>
              <w:snapToGrid w:val="0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B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9500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66B" w:rsidRPr="00A5199D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Ст. Северская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66B" w:rsidRPr="00B3524F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 w:rsidRPr="00F3751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66B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sz w:val="18"/>
                <w:szCs w:val="18"/>
              </w:rPr>
            </w:pPr>
            <w:r>
              <w:rPr>
                <w:rFonts w:ascii="Tahoma" w:eastAsia="Calibri" w:hAnsi="Tahoma" w:cs="Tahoma"/>
                <w:sz w:val="18"/>
                <w:szCs w:val="18"/>
              </w:rPr>
              <w:t>(918)035-26-16</w:t>
            </w:r>
          </w:p>
        </w:tc>
      </w:tr>
      <w:tr w:rsidR="00C6166B" w:rsidTr="00D64AAA">
        <w:trPr>
          <w:trHeight w:val="24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B" w:rsidRPr="00D159DD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D159DD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</w:t>
            </w:r>
            <w:r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«Садовое»</w:t>
            </w:r>
          </w:p>
        </w:tc>
      </w:tr>
      <w:tr w:rsidR="00C6166B" w:rsidTr="00D64AAA">
        <w:trPr>
          <w:trHeight w:val="269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B" w:rsidRPr="00F37518" w:rsidRDefault="00C6166B" w:rsidP="00D64AA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B" w:rsidRPr="00F37518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8500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66B" w:rsidRPr="00F37518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2F7625"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66B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3751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C6166B" w:rsidRPr="00B3524F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от 300т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66B" w:rsidRPr="00F37518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(989)236-26-16</w:t>
            </w:r>
          </w:p>
        </w:tc>
      </w:tr>
      <w:tr w:rsidR="00C6166B" w:rsidTr="00D64AAA">
        <w:trPr>
          <w:trHeight w:val="180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B" w:rsidRPr="009518C3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ООО </w:t>
            </w:r>
            <w:proofErr w:type="spellStart"/>
            <w:r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Трейд</w:t>
            </w:r>
            <w:proofErr w:type="spellEnd"/>
            <w:r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 зерно</w:t>
            </w:r>
          </w:p>
        </w:tc>
      </w:tr>
      <w:tr w:rsidR="00C6166B" w:rsidTr="00D64AAA">
        <w:trPr>
          <w:trHeight w:val="21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B" w:rsidRPr="00F37518" w:rsidRDefault="00C6166B" w:rsidP="00D64AA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B" w:rsidRPr="00F37518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8500</w:t>
            </w:r>
          </w:p>
        </w:tc>
        <w:tc>
          <w:tcPr>
            <w:tcW w:w="3401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66B" w:rsidRPr="00F37518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66B" w:rsidRPr="00F37518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  <w:r w:rsidRPr="00F3751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</w:p>
        </w:tc>
        <w:tc>
          <w:tcPr>
            <w:tcW w:w="18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66B" w:rsidRPr="00F37518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(918) 459-23-25</w:t>
            </w:r>
          </w:p>
        </w:tc>
      </w:tr>
      <w:tr w:rsidR="00C6166B" w:rsidTr="00D64AAA">
        <w:trPr>
          <w:trHeight w:val="165"/>
          <w:jc w:val="center"/>
        </w:trPr>
        <w:tc>
          <w:tcPr>
            <w:tcW w:w="103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B" w:rsidRPr="009518C3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</w:pPr>
            <w:r w:rsidRPr="009518C3"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ООО «</w:t>
            </w:r>
            <w:r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 xml:space="preserve">Южные </w:t>
            </w:r>
            <w:proofErr w:type="spellStart"/>
            <w:r>
              <w:rPr>
                <w:rFonts w:ascii="Tahoma" w:eastAsia="Calibri" w:hAnsi="Tahoma" w:cs="Tahoma"/>
                <w:b/>
                <w:i/>
                <w:color w:val="000000"/>
                <w:sz w:val="18"/>
                <w:szCs w:val="18"/>
              </w:rPr>
              <w:t>закорма</w:t>
            </w:r>
            <w:proofErr w:type="spellEnd"/>
          </w:p>
        </w:tc>
      </w:tr>
      <w:tr w:rsidR="00C6166B" w:rsidTr="00D64AAA">
        <w:trPr>
          <w:trHeight w:val="26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B" w:rsidRPr="00F37518" w:rsidRDefault="00C6166B" w:rsidP="00D64AA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Кукуруза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B" w:rsidRPr="00F37518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8400</w:t>
            </w:r>
          </w:p>
        </w:tc>
        <w:tc>
          <w:tcPr>
            <w:tcW w:w="34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66B" w:rsidRPr="00F37518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Краснодарский край</w:t>
            </w:r>
          </w:p>
        </w:tc>
        <w:tc>
          <w:tcPr>
            <w:tcW w:w="127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66B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 w:rsidRPr="00F37518"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  <w:t>EXW</w:t>
            </w: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 xml:space="preserve"> </w:t>
            </w:r>
          </w:p>
          <w:p w:rsidR="00C6166B" w:rsidRPr="00B3524F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от 500 т</w:t>
            </w:r>
          </w:p>
        </w:tc>
        <w:tc>
          <w:tcPr>
            <w:tcW w:w="18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66B" w:rsidRPr="00F37518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(928) 438-34-17</w:t>
            </w:r>
          </w:p>
        </w:tc>
      </w:tr>
      <w:tr w:rsidR="00C6166B" w:rsidTr="00D64AAA">
        <w:trPr>
          <w:trHeight w:val="330"/>
          <w:jc w:val="center"/>
        </w:trPr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B" w:rsidRDefault="00C6166B" w:rsidP="00D64AAA">
            <w:pPr>
              <w:snapToGrid w:val="0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Ячмень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166B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  <w:r>
              <w:rPr>
                <w:rFonts w:ascii="Tahoma" w:eastAsia="Calibri" w:hAnsi="Tahoma" w:cs="Tahoma"/>
                <w:color w:val="000000"/>
                <w:sz w:val="18"/>
                <w:szCs w:val="18"/>
              </w:rPr>
              <w:t>8600</w:t>
            </w:r>
          </w:p>
        </w:tc>
        <w:tc>
          <w:tcPr>
            <w:tcW w:w="34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6166B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66B" w:rsidRPr="00F37518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  <w:lang w:val="en-US"/>
              </w:rPr>
            </w:pPr>
          </w:p>
        </w:tc>
        <w:tc>
          <w:tcPr>
            <w:tcW w:w="18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6166B" w:rsidRDefault="00C6166B" w:rsidP="00D64AAA">
            <w:pPr>
              <w:snapToGrid w:val="0"/>
              <w:jc w:val="center"/>
              <w:rPr>
                <w:rFonts w:ascii="Tahoma" w:eastAsia="Calibri" w:hAnsi="Tahoma" w:cs="Tahoma"/>
                <w:color w:val="000000"/>
                <w:sz w:val="18"/>
                <w:szCs w:val="18"/>
              </w:rPr>
            </w:pPr>
          </w:p>
        </w:tc>
      </w:tr>
    </w:tbl>
    <w:p w:rsidR="00C6166B" w:rsidRDefault="00C6166B" w:rsidP="00C6166B">
      <w:pPr>
        <w:rPr>
          <w:b/>
        </w:rPr>
      </w:pPr>
    </w:p>
    <w:p w:rsidR="0023370B" w:rsidRDefault="0023370B"/>
    <w:sectPr w:rsidR="0023370B" w:rsidSect="00233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166B"/>
    <w:rsid w:val="0023370B"/>
    <w:rsid w:val="00C61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166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1">
    <w:name w:val="heading 1"/>
    <w:aliases w:val=" Знак,Знак"/>
    <w:basedOn w:val="a"/>
    <w:next w:val="a"/>
    <w:link w:val="10"/>
    <w:uiPriority w:val="9"/>
    <w:qFormat/>
    <w:rsid w:val="00C6166B"/>
    <w:pPr>
      <w:keepNext/>
      <w:pageBreakBefore/>
      <w:widowControl w:val="0"/>
      <w:numPr>
        <w:numId w:val="1"/>
      </w:numPr>
      <w:spacing w:before="200" w:after="120"/>
      <w:jc w:val="center"/>
      <w:outlineLvl w:val="0"/>
    </w:pPr>
    <w:rPr>
      <w:rFonts w:ascii="Tahoma" w:hAnsi="Tahoma" w:cs="Tahoma"/>
      <w:b/>
      <w:color w:val="000080"/>
      <w:kern w:val="1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166B"/>
    <w:rPr>
      <w:rFonts w:ascii="Tahoma" w:eastAsia="Times New Roman" w:hAnsi="Tahoma" w:cs="Tahoma"/>
      <w:b/>
      <w:color w:val="000080"/>
      <w:kern w:val="1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962</Characters>
  <Application>Microsoft Office Word</Application>
  <DocSecurity>0</DocSecurity>
  <Lines>8</Lines>
  <Paragraphs>2</Paragraphs>
  <ScaleCrop>false</ScaleCrop>
  <Company/>
  <LinksUpToDate>false</LinksUpToDate>
  <CharactersWithSpaces>1128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A.Barchenko</dc:creator>
  <cp:keywords/>
  <dc:description/>
  <cp:lastModifiedBy>A.Barchenko</cp:lastModifiedBy>
  <cp:revision>2</cp:revision>
  <dcterms:created xsi:type="dcterms:W3CDTF">2015-01-26T06:15:00Z</dcterms:created>
  <dcterms:modified xsi:type="dcterms:W3CDTF">2015-01-26T06:15:00Z</dcterms:modified>
</cp:coreProperties>
</file>